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DB082" w14:textId="12759460" w:rsidR="006A70FC" w:rsidRDefault="006A70FC" w:rsidP="006A70FC">
      <w:pPr>
        <w:pStyle w:val="ChapterLabel"/>
        <w:pBdr>
          <w:bottom w:val="none" w:sz="0" w:space="0" w:color="auto"/>
        </w:pBdr>
        <w:spacing w:after="0"/>
        <w:rPr>
          <w:rFonts w:ascii="Georgia" w:hAnsi="Georgia"/>
          <w:b/>
          <w:caps w:val="0"/>
          <w:spacing w:val="0"/>
          <w:sz w:val="24"/>
          <w:szCs w:val="24"/>
        </w:rPr>
      </w:pPr>
    </w:p>
    <w:p w14:paraId="43C9E7C3" w14:textId="5BE779F7" w:rsidR="0025084B" w:rsidRPr="0025084B" w:rsidRDefault="0025084B" w:rsidP="0025084B">
      <w:pPr>
        <w:pStyle w:val="BodyText"/>
        <w:jc w:val="center"/>
      </w:pPr>
      <w:r>
        <w:rPr>
          <w:noProof/>
        </w:rPr>
        <w:drawing>
          <wp:inline distT="0" distB="0" distL="0" distR="0" wp14:anchorId="5A3EE3A7" wp14:editId="2D732C7E">
            <wp:extent cx="862660" cy="678815"/>
            <wp:effectExtent l="0" t="0" r="0" b="698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cupancy Solutions logo.png"/>
                    <pic:cNvPicPr/>
                  </pic:nvPicPr>
                  <pic:blipFill>
                    <a:blip r:embed="rId7"/>
                    <a:stretch>
                      <a:fillRect/>
                    </a:stretch>
                  </pic:blipFill>
                  <pic:spPr>
                    <a:xfrm>
                      <a:off x="0" y="0"/>
                      <a:ext cx="895874" cy="704950"/>
                    </a:xfrm>
                    <a:prstGeom prst="rect">
                      <a:avLst/>
                    </a:prstGeom>
                  </pic:spPr>
                </pic:pic>
              </a:graphicData>
            </a:graphic>
          </wp:inline>
        </w:drawing>
      </w:r>
    </w:p>
    <w:p w14:paraId="6366EFB7" w14:textId="05B802F2" w:rsidR="0025084B" w:rsidRDefault="0025084B" w:rsidP="0025084B">
      <w:pPr>
        <w:pStyle w:val="ChapterLabel"/>
        <w:pBdr>
          <w:bottom w:val="none" w:sz="0" w:space="0" w:color="auto"/>
        </w:pBdr>
        <w:spacing w:after="0"/>
        <w:jc w:val="center"/>
        <w:rPr>
          <w:rFonts w:asciiTheme="minorHAnsi" w:hAnsiTheme="minorHAnsi" w:cstheme="minorHAnsi"/>
          <w:b/>
          <w:i/>
          <w:color w:val="FF0000"/>
          <w:spacing w:val="0"/>
          <w:sz w:val="18"/>
          <w:szCs w:val="18"/>
        </w:rPr>
      </w:pPr>
      <w:r w:rsidRPr="0025084B">
        <w:rPr>
          <w:rFonts w:asciiTheme="minorHAnsi" w:hAnsiTheme="minorHAnsi" w:cstheme="minorHAnsi"/>
          <w:b/>
          <w:i/>
          <w:color w:val="FF0000"/>
          <w:spacing w:val="0"/>
          <w:sz w:val="18"/>
          <w:szCs w:val="18"/>
        </w:rPr>
        <w:t>Increase your income &amp; reduce your vacancy</w:t>
      </w:r>
    </w:p>
    <w:p w14:paraId="63A92D89" w14:textId="1D3DB574" w:rsidR="00462FF2" w:rsidRPr="003D4AEC" w:rsidRDefault="00462FF2" w:rsidP="003D4AEC">
      <w:pPr>
        <w:pStyle w:val="ChapterLabel"/>
        <w:pBdr>
          <w:bottom w:val="none" w:sz="0" w:space="0" w:color="auto"/>
        </w:pBdr>
        <w:spacing w:after="0"/>
        <w:jc w:val="center"/>
        <w:rPr>
          <w:rFonts w:ascii="Bodoni MT" w:hAnsi="Bodoni MT"/>
          <w:b/>
          <w:i/>
          <w:spacing w:val="0"/>
          <w:sz w:val="52"/>
          <w:szCs w:val="52"/>
          <w:u w:val="single"/>
        </w:rPr>
      </w:pPr>
      <w:r w:rsidRPr="003D4AEC">
        <w:rPr>
          <w:rFonts w:ascii="Bodoni MT" w:hAnsi="Bodoni MT"/>
          <w:b/>
          <w:i/>
          <w:spacing w:val="0"/>
          <w:sz w:val="52"/>
          <w:szCs w:val="52"/>
          <w:u w:val="single"/>
        </w:rPr>
        <w:t xml:space="preserve">Dress Code </w:t>
      </w:r>
    </w:p>
    <w:p w14:paraId="6C44D774" w14:textId="77777777" w:rsidR="006A70FC" w:rsidRPr="002B0364" w:rsidRDefault="006A70FC" w:rsidP="006A70FC">
      <w:pPr>
        <w:pStyle w:val="BodyText"/>
        <w:spacing w:after="0"/>
        <w:rPr>
          <w:rFonts w:ascii="Georgia" w:hAnsi="Georgia"/>
          <w:szCs w:val="24"/>
        </w:rPr>
      </w:pPr>
    </w:p>
    <w:p w14:paraId="280A728E" w14:textId="77777777" w:rsidR="006A70FC" w:rsidRPr="002B0364" w:rsidRDefault="006A70FC" w:rsidP="006A70FC">
      <w:pPr>
        <w:pStyle w:val="BodyText"/>
        <w:spacing w:after="0"/>
        <w:rPr>
          <w:rFonts w:ascii="Georgia" w:hAnsi="Georgia"/>
          <w:szCs w:val="24"/>
        </w:rPr>
      </w:pPr>
    </w:p>
    <w:p w14:paraId="33D97D57" w14:textId="77777777" w:rsidR="00462FF2" w:rsidRPr="002B0364" w:rsidRDefault="006A70FC" w:rsidP="006A70FC">
      <w:pPr>
        <w:pStyle w:val="BodyText"/>
        <w:spacing w:after="0"/>
        <w:rPr>
          <w:rFonts w:ascii="Georgia" w:hAnsi="Georgia"/>
          <w:szCs w:val="24"/>
        </w:rPr>
      </w:pPr>
      <w:r w:rsidRPr="002B0364">
        <w:rPr>
          <w:rFonts w:ascii="Georgia" w:hAnsi="Georgia"/>
          <w:b/>
          <w:szCs w:val="24"/>
          <w:u w:val="single"/>
        </w:rPr>
        <w:t>DRESSING FOR SUCCESS</w:t>
      </w:r>
      <w:r w:rsidRPr="002B0364">
        <w:rPr>
          <w:rFonts w:ascii="Georgia" w:hAnsi="Georgia"/>
          <w:b/>
          <w:szCs w:val="24"/>
        </w:rPr>
        <w:t xml:space="preserve"> - </w:t>
      </w:r>
      <w:r w:rsidR="00462FF2" w:rsidRPr="002B0364">
        <w:rPr>
          <w:rFonts w:ascii="Georgia" w:hAnsi="Georgia"/>
          <w:szCs w:val="24"/>
        </w:rPr>
        <w:t>You reflect an image to prospective and current residents in your overall appearance, manners, terminology, tone of voice, speech, body language, clothing, product knowledge and overall interest in helping people. A professional realizes that sales are made and residents retained because they are sold on the people behind the product.</w:t>
      </w:r>
    </w:p>
    <w:p w14:paraId="39AA3E95" w14:textId="77777777" w:rsidR="006A70FC" w:rsidRPr="002B0364" w:rsidRDefault="006A70FC" w:rsidP="006A70FC">
      <w:pPr>
        <w:pStyle w:val="BodyText"/>
        <w:spacing w:after="0"/>
        <w:rPr>
          <w:rFonts w:ascii="Georgia" w:hAnsi="Georgia"/>
          <w:szCs w:val="24"/>
        </w:rPr>
      </w:pPr>
    </w:p>
    <w:p w14:paraId="532FBB03"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szCs w:val="24"/>
        </w:rPr>
      </w:pPr>
      <w:r w:rsidRPr="002B0364">
        <w:rPr>
          <w:rFonts w:ascii="Georgia" w:hAnsi="Georgia"/>
          <w:b/>
          <w:bCs/>
          <w:szCs w:val="24"/>
        </w:rPr>
        <w:t>Make-up</w:t>
      </w:r>
      <w:r w:rsidR="006A70FC" w:rsidRPr="002B0364">
        <w:rPr>
          <w:rFonts w:ascii="Georgia" w:hAnsi="Georgia"/>
          <w:szCs w:val="24"/>
        </w:rPr>
        <w:t xml:space="preserve"> - </w:t>
      </w:r>
      <w:r w:rsidR="00DB52D7" w:rsidRPr="002B0364">
        <w:rPr>
          <w:rFonts w:ascii="Georgia" w:hAnsi="Georgia"/>
          <w:szCs w:val="24"/>
        </w:rPr>
        <w:t>L</w:t>
      </w:r>
      <w:r w:rsidRPr="002B0364">
        <w:rPr>
          <w:rFonts w:ascii="Georgia" w:hAnsi="Georgia"/>
          <w:szCs w:val="24"/>
        </w:rPr>
        <w:t>ess is best! Daytime make-up should be simple and basic. Save the wild colors for other occasions.</w:t>
      </w:r>
    </w:p>
    <w:p w14:paraId="6926369B"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szCs w:val="24"/>
        </w:rPr>
      </w:pPr>
      <w:r w:rsidRPr="002B0364">
        <w:rPr>
          <w:rFonts w:ascii="Georgia" w:hAnsi="Georgia"/>
          <w:b/>
          <w:bCs/>
          <w:szCs w:val="24"/>
        </w:rPr>
        <w:t xml:space="preserve">Well-manicured fingernails and toenails </w:t>
      </w:r>
      <w:r w:rsidR="006A70FC" w:rsidRPr="002B0364">
        <w:rPr>
          <w:rFonts w:ascii="Georgia" w:hAnsi="Georgia"/>
          <w:szCs w:val="24"/>
        </w:rPr>
        <w:t xml:space="preserve">- </w:t>
      </w:r>
      <w:r w:rsidR="00DB52D7" w:rsidRPr="002B0364">
        <w:rPr>
          <w:rFonts w:ascii="Georgia" w:hAnsi="Georgia"/>
          <w:szCs w:val="24"/>
        </w:rPr>
        <w:t>D</w:t>
      </w:r>
      <w:r w:rsidRPr="002B0364">
        <w:rPr>
          <w:rFonts w:ascii="Georgia" w:hAnsi="Georgia"/>
          <w:szCs w:val="24"/>
        </w:rPr>
        <w:t>o not use loud, flashy, offensive-colored nail polish. Polish, if used, should not be chipped. Short or medium-length nails are the best with absolutely no excessive length nails.</w:t>
      </w:r>
    </w:p>
    <w:p w14:paraId="7A09D450"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szCs w:val="24"/>
        </w:rPr>
      </w:pPr>
      <w:r w:rsidRPr="002B0364">
        <w:rPr>
          <w:rFonts w:ascii="Georgia" w:hAnsi="Georgia"/>
          <w:b/>
          <w:bCs/>
          <w:szCs w:val="24"/>
        </w:rPr>
        <w:t>Hair</w:t>
      </w:r>
      <w:r w:rsidR="006A70FC" w:rsidRPr="002B0364">
        <w:rPr>
          <w:rFonts w:ascii="Georgia" w:hAnsi="Georgia"/>
          <w:szCs w:val="24"/>
        </w:rPr>
        <w:t xml:space="preserve"> - </w:t>
      </w:r>
      <w:r w:rsidR="00DB52D7" w:rsidRPr="002B0364">
        <w:rPr>
          <w:rFonts w:ascii="Georgia" w:hAnsi="Georgia"/>
          <w:szCs w:val="24"/>
        </w:rPr>
        <w:t>A</w:t>
      </w:r>
      <w:r w:rsidRPr="002B0364">
        <w:rPr>
          <w:rFonts w:ascii="Georgia" w:hAnsi="Georgia"/>
          <w:szCs w:val="24"/>
        </w:rPr>
        <w:t xml:space="preserve"> good current professional style is a must.  If your hair is highlighted or colored, please keep the color with a business image in mind. Hair should be clean and neat.  Service employees’ hair should not exceed collar length during work hours. For safety reasons, ponytails must be placed under an approved uniform hat. Facial hair must be neat and trimmed.</w:t>
      </w:r>
    </w:p>
    <w:p w14:paraId="6622F280"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szCs w:val="24"/>
        </w:rPr>
      </w:pPr>
      <w:r w:rsidRPr="002B0364">
        <w:rPr>
          <w:rFonts w:ascii="Georgia" w:hAnsi="Georgia"/>
          <w:b/>
          <w:bCs/>
          <w:szCs w:val="24"/>
        </w:rPr>
        <w:t>Clothing</w:t>
      </w:r>
      <w:r w:rsidR="006A70FC" w:rsidRPr="002B0364">
        <w:rPr>
          <w:rFonts w:ascii="Georgia" w:hAnsi="Georgia"/>
          <w:szCs w:val="24"/>
        </w:rPr>
        <w:t xml:space="preserve"> - </w:t>
      </w:r>
      <w:r w:rsidR="00DB52D7" w:rsidRPr="002B0364">
        <w:rPr>
          <w:rFonts w:ascii="Georgia" w:hAnsi="Georgia"/>
          <w:szCs w:val="24"/>
        </w:rPr>
        <w:t>C</w:t>
      </w:r>
      <w:r w:rsidRPr="002B0364">
        <w:rPr>
          <w:rFonts w:ascii="Georgia" w:hAnsi="Georgia"/>
          <w:szCs w:val="24"/>
        </w:rPr>
        <w:t>lothing should be maintained by keeping buttons sewn on, washed or dry cleaned and pressed before wearing.  Proper undergarments should be worn.</w:t>
      </w:r>
    </w:p>
    <w:p w14:paraId="65BE1900"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szCs w:val="24"/>
        </w:rPr>
      </w:pPr>
      <w:r w:rsidRPr="002B0364">
        <w:rPr>
          <w:rFonts w:ascii="Georgia" w:hAnsi="Georgia"/>
          <w:b/>
          <w:bCs/>
          <w:szCs w:val="24"/>
        </w:rPr>
        <w:t>Breath</w:t>
      </w:r>
      <w:r w:rsidR="006A70FC" w:rsidRPr="002B0364">
        <w:rPr>
          <w:rFonts w:ascii="Georgia" w:hAnsi="Georgia"/>
          <w:szCs w:val="24"/>
        </w:rPr>
        <w:t xml:space="preserve"> - </w:t>
      </w:r>
      <w:r w:rsidR="00DB52D7" w:rsidRPr="002B0364">
        <w:rPr>
          <w:rFonts w:ascii="Georgia" w:hAnsi="Georgia"/>
          <w:szCs w:val="24"/>
        </w:rPr>
        <w:t>C</w:t>
      </w:r>
      <w:r w:rsidRPr="002B0364">
        <w:rPr>
          <w:rFonts w:ascii="Georgia" w:hAnsi="Georgia"/>
          <w:szCs w:val="24"/>
        </w:rPr>
        <w:t xml:space="preserve">orrect any breath odor caused by coffee drinking or cigarettes. Keep a breath freshener handy.  </w:t>
      </w:r>
    </w:p>
    <w:p w14:paraId="48D2028C"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szCs w:val="24"/>
        </w:rPr>
      </w:pPr>
      <w:r w:rsidRPr="002B0364">
        <w:rPr>
          <w:rFonts w:ascii="Georgia" w:hAnsi="Georgia"/>
          <w:b/>
          <w:bCs/>
          <w:szCs w:val="24"/>
        </w:rPr>
        <w:t>Smoking</w:t>
      </w:r>
      <w:r w:rsidR="007F5C1D" w:rsidRPr="002B0364">
        <w:rPr>
          <w:rFonts w:ascii="Georgia" w:hAnsi="Georgia"/>
          <w:szCs w:val="24"/>
        </w:rPr>
        <w:t xml:space="preserve"> -</w:t>
      </w:r>
      <w:r w:rsidR="00DB52D7" w:rsidRPr="002B0364">
        <w:rPr>
          <w:rFonts w:ascii="Georgia" w:hAnsi="Georgia"/>
          <w:szCs w:val="24"/>
        </w:rPr>
        <w:t xml:space="preserve"> N</w:t>
      </w:r>
      <w:r w:rsidRPr="002B0364">
        <w:rPr>
          <w:rFonts w:ascii="Georgia" w:hAnsi="Georgia"/>
          <w:szCs w:val="24"/>
        </w:rPr>
        <w:t>ever smoke or use tobacco products in front of residents or prospective resident</w:t>
      </w:r>
      <w:r w:rsidR="006A70FC" w:rsidRPr="002B0364">
        <w:rPr>
          <w:rFonts w:ascii="Georgia" w:hAnsi="Georgia"/>
          <w:szCs w:val="24"/>
        </w:rPr>
        <w:t xml:space="preserve">s. </w:t>
      </w:r>
      <w:r w:rsidRPr="002B0364">
        <w:rPr>
          <w:rFonts w:ascii="Georgia" w:hAnsi="Georgia"/>
          <w:szCs w:val="24"/>
        </w:rPr>
        <w:t>Smoking in the office</w:t>
      </w:r>
      <w:r w:rsidR="007F5C1D" w:rsidRPr="002B0364">
        <w:rPr>
          <w:rFonts w:ascii="Georgia" w:hAnsi="Georgia"/>
          <w:szCs w:val="24"/>
        </w:rPr>
        <w:t>, apartments</w:t>
      </w:r>
      <w:r w:rsidRPr="002B0364">
        <w:rPr>
          <w:rFonts w:ascii="Georgia" w:hAnsi="Georgia"/>
          <w:szCs w:val="24"/>
        </w:rPr>
        <w:t xml:space="preserve"> and in the view of residents and prospective r</w:t>
      </w:r>
      <w:r w:rsidR="006A70FC" w:rsidRPr="002B0364">
        <w:rPr>
          <w:rFonts w:ascii="Georgia" w:hAnsi="Georgia"/>
          <w:szCs w:val="24"/>
        </w:rPr>
        <w:t>esidents is strictly prohibited</w:t>
      </w:r>
      <w:r w:rsidRPr="002B0364">
        <w:rPr>
          <w:rFonts w:ascii="Georgia" w:hAnsi="Georgia"/>
          <w:szCs w:val="24"/>
        </w:rPr>
        <w:t>.</w:t>
      </w:r>
      <w:r w:rsidR="007F5C1D" w:rsidRPr="002B0364">
        <w:rPr>
          <w:rFonts w:ascii="Georgia" w:hAnsi="Georgia"/>
          <w:szCs w:val="24"/>
        </w:rPr>
        <w:t xml:space="preserve"> </w:t>
      </w:r>
    </w:p>
    <w:p w14:paraId="3BB87DC4"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szCs w:val="24"/>
        </w:rPr>
      </w:pPr>
      <w:r w:rsidRPr="002B0364">
        <w:rPr>
          <w:rFonts w:ascii="Georgia" w:hAnsi="Georgia"/>
          <w:b/>
          <w:bCs/>
          <w:szCs w:val="24"/>
        </w:rPr>
        <w:t>Gum Chewing</w:t>
      </w:r>
      <w:r w:rsidR="006A70FC" w:rsidRPr="002B0364">
        <w:rPr>
          <w:rFonts w:ascii="Georgia" w:hAnsi="Georgia"/>
          <w:szCs w:val="24"/>
        </w:rPr>
        <w:t xml:space="preserve"> - </w:t>
      </w:r>
      <w:r w:rsidR="00DB52D7" w:rsidRPr="002B0364">
        <w:rPr>
          <w:rFonts w:ascii="Georgia" w:hAnsi="Georgia"/>
          <w:szCs w:val="24"/>
        </w:rPr>
        <w:t>G</w:t>
      </w:r>
      <w:r w:rsidRPr="002B0364">
        <w:rPr>
          <w:rFonts w:ascii="Georgia" w:hAnsi="Georgia"/>
          <w:szCs w:val="24"/>
        </w:rPr>
        <w:t>um chewing can be offensive to a prospective resident both in person and over the telephone.  It can also annoy other people in the office. Avoid chewing gum in the office.</w:t>
      </w:r>
    </w:p>
    <w:p w14:paraId="2FBD97EE"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szCs w:val="24"/>
        </w:rPr>
      </w:pPr>
      <w:r w:rsidRPr="002B0364">
        <w:rPr>
          <w:rFonts w:ascii="Georgia" w:hAnsi="Georgia"/>
          <w:b/>
          <w:bCs/>
          <w:szCs w:val="24"/>
        </w:rPr>
        <w:t>Body Piercing</w:t>
      </w:r>
      <w:r w:rsidR="006A70FC" w:rsidRPr="002B0364">
        <w:rPr>
          <w:rFonts w:ascii="Georgia" w:hAnsi="Georgia"/>
          <w:szCs w:val="24"/>
        </w:rPr>
        <w:t xml:space="preserve"> - </w:t>
      </w:r>
      <w:r w:rsidR="00DB52D7" w:rsidRPr="002B0364">
        <w:rPr>
          <w:rFonts w:ascii="Georgia" w:hAnsi="Georgia"/>
          <w:szCs w:val="24"/>
        </w:rPr>
        <w:t>O</w:t>
      </w:r>
      <w:r w:rsidRPr="002B0364">
        <w:rPr>
          <w:rFonts w:ascii="Georgia" w:hAnsi="Georgia"/>
          <w:szCs w:val="24"/>
        </w:rPr>
        <w:t xml:space="preserve">ther </w:t>
      </w:r>
      <w:r w:rsidR="001233A6" w:rsidRPr="002B0364">
        <w:rPr>
          <w:rFonts w:ascii="Georgia" w:hAnsi="Georgia"/>
          <w:szCs w:val="24"/>
        </w:rPr>
        <w:t>than ears are</w:t>
      </w:r>
      <w:r w:rsidRPr="002B0364">
        <w:rPr>
          <w:rFonts w:ascii="Georgia" w:hAnsi="Georgia"/>
          <w:szCs w:val="24"/>
        </w:rPr>
        <w:t xml:space="preserve"> not to be </w:t>
      </w:r>
      <w:r w:rsidR="00E27AEA" w:rsidRPr="002B0364">
        <w:rPr>
          <w:rFonts w:ascii="Georgia" w:hAnsi="Georgia"/>
          <w:szCs w:val="24"/>
        </w:rPr>
        <w:t>worn</w:t>
      </w:r>
      <w:r w:rsidRPr="002B0364">
        <w:rPr>
          <w:rFonts w:ascii="Georgia" w:hAnsi="Georgia"/>
          <w:szCs w:val="24"/>
        </w:rPr>
        <w:t xml:space="preserve"> during work hours.</w:t>
      </w:r>
    </w:p>
    <w:p w14:paraId="177A4321"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szCs w:val="24"/>
        </w:rPr>
      </w:pPr>
      <w:r w:rsidRPr="002B0364">
        <w:rPr>
          <w:rFonts w:ascii="Georgia" w:hAnsi="Georgia"/>
          <w:b/>
          <w:bCs/>
          <w:szCs w:val="24"/>
        </w:rPr>
        <w:t>Excessive and distracting tattoos</w:t>
      </w:r>
      <w:r w:rsidR="00DB52D7" w:rsidRPr="002B0364">
        <w:rPr>
          <w:rFonts w:ascii="Georgia" w:hAnsi="Georgia"/>
          <w:szCs w:val="24"/>
        </w:rPr>
        <w:t xml:space="preserve"> – C</w:t>
      </w:r>
      <w:r w:rsidR="006A70FC" w:rsidRPr="002B0364">
        <w:rPr>
          <w:rFonts w:ascii="Georgia" w:hAnsi="Georgia"/>
          <w:szCs w:val="24"/>
        </w:rPr>
        <w:t>annot</w:t>
      </w:r>
      <w:r w:rsidRPr="002B0364">
        <w:rPr>
          <w:rFonts w:ascii="Georgia" w:hAnsi="Georgia"/>
          <w:szCs w:val="24"/>
        </w:rPr>
        <w:t xml:space="preserve"> be visible during working hours.</w:t>
      </w:r>
      <w:r w:rsidRPr="002B0364">
        <w:rPr>
          <w:rFonts w:ascii="Georgia" w:hAnsi="Georgia"/>
          <w:b/>
          <w:bCs/>
          <w:szCs w:val="24"/>
          <w:u w:val="single"/>
        </w:rPr>
        <w:t xml:space="preserve"> </w:t>
      </w:r>
      <w:r w:rsidRPr="002B0364">
        <w:rPr>
          <w:rFonts w:ascii="Georgia" w:hAnsi="Georgia"/>
          <w:bCs/>
          <w:szCs w:val="24"/>
        </w:rPr>
        <w:t>Excessive and distracting tattoos shall be determined by the Regional Manager.</w:t>
      </w:r>
    </w:p>
    <w:p w14:paraId="486E0F45" w14:textId="77777777" w:rsidR="00462FF2" w:rsidRPr="002B0364" w:rsidRDefault="00462FF2" w:rsidP="006A70FC">
      <w:pPr>
        <w:pStyle w:val="Bullet2"/>
        <w:numPr>
          <w:ilvl w:val="0"/>
          <w:numId w:val="1"/>
        </w:numPr>
        <w:tabs>
          <w:tab w:val="clear" w:pos="0"/>
          <w:tab w:val="clear" w:pos="1008"/>
          <w:tab w:val="left" w:pos="1080"/>
        </w:tabs>
        <w:spacing w:after="0"/>
        <w:ind w:left="1094" w:hanging="547"/>
        <w:rPr>
          <w:rFonts w:ascii="Georgia" w:hAnsi="Georgia"/>
          <w:b/>
          <w:bCs/>
          <w:noProof/>
          <w:szCs w:val="24"/>
        </w:rPr>
      </w:pPr>
      <w:r w:rsidRPr="002B0364">
        <w:rPr>
          <w:rFonts w:ascii="Georgia" w:hAnsi="Georgia"/>
          <w:b/>
          <w:bCs/>
          <w:szCs w:val="24"/>
        </w:rPr>
        <w:t>Posture</w:t>
      </w:r>
      <w:r w:rsidR="006A70FC" w:rsidRPr="002B0364">
        <w:rPr>
          <w:rFonts w:ascii="Georgia" w:hAnsi="Georgia"/>
          <w:szCs w:val="24"/>
        </w:rPr>
        <w:t xml:space="preserve"> - </w:t>
      </w:r>
      <w:r w:rsidR="00DB52D7" w:rsidRPr="002B0364">
        <w:rPr>
          <w:rFonts w:ascii="Georgia" w:hAnsi="Georgia"/>
          <w:szCs w:val="24"/>
        </w:rPr>
        <w:t>S</w:t>
      </w:r>
      <w:r w:rsidRPr="002B0364">
        <w:rPr>
          <w:rFonts w:ascii="Georgia" w:hAnsi="Georgia"/>
          <w:szCs w:val="24"/>
        </w:rPr>
        <w:t>it and stand straight, be alert! Remember that your body language, facial expression and tone of voice tell people more than the spoken word.</w:t>
      </w:r>
      <w:r w:rsidRPr="002B0364">
        <w:rPr>
          <w:rFonts w:ascii="Georgia" w:hAnsi="Georgia"/>
          <w:b/>
          <w:bCs/>
          <w:noProof/>
          <w:szCs w:val="24"/>
        </w:rPr>
        <w:t xml:space="preserve">  </w:t>
      </w:r>
    </w:p>
    <w:p w14:paraId="414CB271" w14:textId="77777777" w:rsidR="006A70FC" w:rsidRPr="002B0364" w:rsidRDefault="006A70FC" w:rsidP="006A70FC">
      <w:pPr>
        <w:pStyle w:val="Bullet2"/>
        <w:tabs>
          <w:tab w:val="clear" w:pos="0"/>
          <w:tab w:val="clear" w:pos="1008"/>
          <w:tab w:val="left" w:pos="1080"/>
        </w:tabs>
        <w:spacing w:after="0"/>
        <w:ind w:left="547" w:firstLine="0"/>
        <w:rPr>
          <w:rFonts w:ascii="Georgia" w:hAnsi="Georgia"/>
          <w:b/>
          <w:bCs/>
          <w:noProof/>
          <w:szCs w:val="24"/>
        </w:rPr>
      </w:pPr>
    </w:p>
    <w:p w14:paraId="366673DD" w14:textId="77777777" w:rsidR="00462FF2" w:rsidRPr="002B0364" w:rsidRDefault="00462FF2" w:rsidP="006A70FC">
      <w:pPr>
        <w:pStyle w:val="Bullet2"/>
        <w:tabs>
          <w:tab w:val="clear" w:pos="0"/>
          <w:tab w:val="clear" w:pos="1008"/>
          <w:tab w:val="left" w:pos="1080"/>
        </w:tabs>
        <w:spacing w:after="0"/>
        <w:ind w:left="504" w:firstLine="0"/>
        <w:rPr>
          <w:rFonts w:ascii="Georgia" w:hAnsi="Georgia"/>
          <w:bCs/>
          <w:noProof/>
          <w:szCs w:val="24"/>
        </w:rPr>
      </w:pPr>
      <w:r w:rsidRPr="002B0364">
        <w:rPr>
          <w:rFonts w:ascii="Georgia" w:hAnsi="Georgia"/>
          <w:bCs/>
          <w:noProof/>
          <w:szCs w:val="24"/>
        </w:rPr>
        <w:t>Professional attire must be worn daily unless seasonal or promotional apparel has been approved by the Regional Manager which may include canvas shoes, polo shirts, etc…</w:t>
      </w:r>
    </w:p>
    <w:p w14:paraId="1377C4D2" w14:textId="77777777" w:rsidR="00462FF2" w:rsidRPr="002B0364" w:rsidRDefault="00462FF2" w:rsidP="006A70FC">
      <w:pPr>
        <w:pStyle w:val="Bullet2"/>
        <w:tabs>
          <w:tab w:val="clear" w:pos="0"/>
          <w:tab w:val="clear" w:pos="1008"/>
          <w:tab w:val="left" w:pos="1080"/>
        </w:tabs>
        <w:spacing w:after="0"/>
        <w:ind w:left="504" w:firstLine="0"/>
        <w:rPr>
          <w:rFonts w:ascii="Georgia" w:hAnsi="Georgia"/>
          <w:bCs/>
          <w:noProof/>
          <w:szCs w:val="24"/>
        </w:rPr>
      </w:pPr>
    </w:p>
    <w:p w14:paraId="337414F2" w14:textId="77777777" w:rsidR="0025084B" w:rsidRDefault="0025084B" w:rsidP="006A70FC">
      <w:pPr>
        <w:pStyle w:val="Heading2"/>
        <w:jc w:val="left"/>
        <w:rPr>
          <w:rFonts w:ascii="Georgia" w:hAnsi="Georgia"/>
          <w:sz w:val="28"/>
          <w:szCs w:val="28"/>
          <w:u w:val="single"/>
        </w:rPr>
      </w:pPr>
    </w:p>
    <w:p w14:paraId="48E3F58E" w14:textId="77777777" w:rsidR="0025084B" w:rsidRDefault="0025084B" w:rsidP="006A70FC">
      <w:pPr>
        <w:pStyle w:val="Heading2"/>
        <w:jc w:val="left"/>
        <w:rPr>
          <w:rFonts w:ascii="Georgia" w:hAnsi="Georgia"/>
          <w:sz w:val="28"/>
          <w:szCs w:val="28"/>
          <w:u w:val="single"/>
        </w:rPr>
      </w:pPr>
    </w:p>
    <w:p w14:paraId="252A7834" w14:textId="0754523F" w:rsidR="00462FF2" w:rsidRPr="002B0364" w:rsidRDefault="003D4AEC" w:rsidP="006A70FC">
      <w:pPr>
        <w:pStyle w:val="Heading2"/>
        <w:jc w:val="left"/>
        <w:rPr>
          <w:rFonts w:ascii="Georgia" w:hAnsi="Georgia"/>
          <w:sz w:val="28"/>
          <w:szCs w:val="28"/>
          <w:u w:val="single"/>
        </w:rPr>
      </w:pPr>
      <w:r>
        <w:rPr>
          <w:rFonts w:ascii="Georgia" w:hAnsi="Georgia"/>
          <w:sz w:val="28"/>
          <w:szCs w:val="28"/>
          <w:u w:val="single"/>
        </w:rPr>
        <w:t>D</w:t>
      </w:r>
      <w:r w:rsidR="00462FF2" w:rsidRPr="002B0364">
        <w:rPr>
          <w:rFonts w:ascii="Georgia" w:hAnsi="Georgia"/>
          <w:sz w:val="28"/>
          <w:szCs w:val="28"/>
          <w:u w:val="single"/>
        </w:rPr>
        <w:t>ressing Guidelines for Women:</w:t>
      </w:r>
    </w:p>
    <w:p w14:paraId="695238C2" w14:textId="77777777" w:rsidR="006A70FC" w:rsidRPr="002B0364" w:rsidRDefault="006A70FC" w:rsidP="006A70FC">
      <w:pPr>
        <w:rPr>
          <w:rFonts w:ascii="Georgia" w:hAnsi="Georgia"/>
        </w:rPr>
      </w:pPr>
    </w:p>
    <w:p w14:paraId="12584A76" w14:textId="77777777" w:rsidR="00462FF2" w:rsidRPr="002B0364" w:rsidRDefault="00462FF2" w:rsidP="006A70FC">
      <w:pPr>
        <w:pStyle w:val="Bullet2"/>
        <w:numPr>
          <w:ilvl w:val="0"/>
          <w:numId w:val="2"/>
        </w:numPr>
        <w:tabs>
          <w:tab w:val="clear" w:pos="0"/>
          <w:tab w:val="clear" w:pos="1008"/>
        </w:tabs>
        <w:spacing w:after="0"/>
        <w:ind w:left="1166"/>
        <w:rPr>
          <w:rFonts w:ascii="Georgia" w:hAnsi="Georgia"/>
          <w:szCs w:val="24"/>
        </w:rPr>
      </w:pPr>
      <w:r w:rsidRPr="002B0364">
        <w:rPr>
          <w:rFonts w:ascii="Georgia" w:hAnsi="Georgia"/>
          <w:szCs w:val="24"/>
        </w:rPr>
        <w:t>Select from suits, dresses and/or coordinated skirt, slacks, and blouse ensembles.</w:t>
      </w:r>
    </w:p>
    <w:p w14:paraId="602D5E7E" w14:textId="77777777" w:rsidR="00462FF2" w:rsidRPr="002B0364" w:rsidRDefault="00462FF2" w:rsidP="006A70FC">
      <w:pPr>
        <w:pStyle w:val="Bullet2"/>
        <w:numPr>
          <w:ilvl w:val="0"/>
          <w:numId w:val="2"/>
        </w:numPr>
        <w:tabs>
          <w:tab w:val="clear" w:pos="0"/>
          <w:tab w:val="clear" w:pos="1008"/>
        </w:tabs>
        <w:spacing w:after="0"/>
        <w:ind w:left="1166"/>
        <w:rPr>
          <w:rFonts w:ascii="Georgia" w:hAnsi="Georgia"/>
          <w:szCs w:val="24"/>
        </w:rPr>
      </w:pPr>
      <w:r w:rsidRPr="002B0364">
        <w:rPr>
          <w:rFonts w:ascii="Georgia" w:hAnsi="Georgia"/>
          <w:szCs w:val="24"/>
        </w:rPr>
        <w:t>Hose with runners, patterns o</w:t>
      </w:r>
      <w:r w:rsidR="000D543E" w:rsidRPr="002B0364">
        <w:rPr>
          <w:rFonts w:ascii="Georgia" w:hAnsi="Georgia"/>
          <w:szCs w:val="24"/>
        </w:rPr>
        <w:t>r decorations are unacceptable.</w:t>
      </w:r>
    </w:p>
    <w:p w14:paraId="478EE881" w14:textId="77777777" w:rsidR="00462FF2" w:rsidRPr="002B0364" w:rsidRDefault="00462FF2" w:rsidP="006A70FC">
      <w:pPr>
        <w:pStyle w:val="Bullet2"/>
        <w:numPr>
          <w:ilvl w:val="0"/>
          <w:numId w:val="2"/>
        </w:numPr>
        <w:tabs>
          <w:tab w:val="clear" w:pos="0"/>
          <w:tab w:val="clear" w:pos="1008"/>
        </w:tabs>
        <w:spacing w:after="0"/>
        <w:ind w:left="1166"/>
        <w:rPr>
          <w:rFonts w:ascii="Georgia" w:hAnsi="Georgia"/>
          <w:szCs w:val="24"/>
        </w:rPr>
      </w:pPr>
      <w:r w:rsidRPr="002B0364">
        <w:rPr>
          <w:rFonts w:ascii="Georgia" w:hAnsi="Georgia"/>
          <w:szCs w:val="24"/>
        </w:rPr>
        <w:t>Hard-soled, dress shoes are generally required. Open-toed shoes and dress sandals are appropriate in warm months. Canvas shoes, ankle-wrap or “flip flop” shoes are not appropriate.</w:t>
      </w:r>
    </w:p>
    <w:p w14:paraId="507A89CF" w14:textId="77777777" w:rsidR="00462FF2" w:rsidRPr="002B0364" w:rsidRDefault="00462FF2" w:rsidP="006A70FC">
      <w:pPr>
        <w:pStyle w:val="Bullet2"/>
        <w:numPr>
          <w:ilvl w:val="0"/>
          <w:numId w:val="2"/>
        </w:numPr>
        <w:tabs>
          <w:tab w:val="clear" w:pos="0"/>
          <w:tab w:val="clear" w:pos="1008"/>
        </w:tabs>
        <w:spacing w:after="0"/>
        <w:ind w:left="1166"/>
        <w:rPr>
          <w:rFonts w:ascii="Georgia" w:hAnsi="Georgia"/>
          <w:szCs w:val="24"/>
        </w:rPr>
      </w:pPr>
      <w:r w:rsidRPr="002B0364">
        <w:rPr>
          <w:rFonts w:ascii="Georgia" w:hAnsi="Georgia"/>
          <w:szCs w:val="24"/>
        </w:rPr>
        <w:t>Make-up should be appropriately applied for daywear.</w:t>
      </w:r>
    </w:p>
    <w:p w14:paraId="0805A817" w14:textId="77777777" w:rsidR="00462FF2" w:rsidRPr="002B0364" w:rsidRDefault="00462FF2" w:rsidP="006A70FC">
      <w:pPr>
        <w:pStyle w:val="Bullet2"/>
        <w:numPr>
          <w:ilvl w:val="0"/>
          <w:numId w:val="2"/>
        </w:numPr>
        <w:tabs>
          <w:tab w:val="clear" w:pos="0"/>
          <w:tab w:val="clear" w:pos="1008"/>
        </w:tabs>
        <w:spacing w:after="0"/>
        <w:ind w:left="1166"/>
        <w:rPr>
          <w:rFonts w:ascii="Georgia" w:hAnsi="Georgia"/>
          <w:szCs w:val="24"/>
        </w:rPr>
      </w:pPr>
      <w:r w:rsidRPr="002B0364">
        <w:rPr>
          <w:rFonts w:ascii="Georgia" w:hAnsi="Georgia"/>
          <w:szCs w:val="24"/>
        </w:rPr>
        <w:t>Hair should be styled and clean.</w:t>
      </w:r>
    </w:p>
    <w:p w14:paraId="5C0E1E52" w14:textId="77777777" w:rsidR="00462FF2" w:rsidRPr="002B0364" w:rsidRDefault="00462FF2" w:rsidP="006A70FC">
      <w:pPr>
        <w:pStyle w:val="Bullet2"/>
        <w:numPr>
          <w:ilvl w:val="0"/>
          <w:numId w:val="2"/>
        </w:numPr>
        <w:tabs>
          <w:tab w:val="clear" w:pos="0"/>
          <w:tab w:val="clear" w:pos="1008"/>
        </w:tabs>
        <w:spacing w:after="0"/>
        <w:ind w:left="1166"/>
        <w:rPr>
          <w:rFonts w:ascii="Georgia" w:hAnsi="Georgia"/>
          <w:szCs w:val="24"/>
        </w:rPr>
      </w:pPr>
      <w:r w:rsidRPr="002B0364">
        <w:rPr>
          <w:rFonts w:ascii="Georgia" w:hAnsi="Georgia"/>
          <w:szCs w:val="24"/>
        </w:rPr>
        <w:t xml:space="preserve">Accessories should be selected to coordinate with your professional dress. Fashion jewelry must be in keeping with any specific dress code requirements.  </w:t>
      </w:r>
    </w:p>
    <w:p w14:paraId="24AE10D3" w14:textId="77777777" w:rsidR="006A70FC" w:rsidRPr="002B0364" w:rsidRDefault="006A70FC" w:rsidP="006A70FC">
      <w:pPr>
        <w:pStyle w:val="Bullet2"/>
        <w:tabs>
          <w:tab w:val="clear" w:pos="0"/>
          <w:tab w:val="clear" w:pos="1008"/>
        </w:tabs>
        <w:spacing w:after="0"/>
        <w:ind w:left="806" w:firstLine="0"/>
        <w:rPr>
          <w:rFonts w:ascii="Georgia" w:hAnsi="Georgia"/>
          <w:szCs w:val="24"/>
        </w:rPr>
      </w:pPr>
    </w:p>
    <w:p w14:paraId="44C82ABF" w14:textId="77777777" w:rsidR="00462FF2" w:rsidRPr="002B0364" w:rsidRDefault="006A70FC" w:rsidP="006A70FC">
      <w:pPr>
        <w:pStyle w:val="BodyText2"/>
        <w:tabs>
          <w:tab w:val="clear" w:pos="1440"/>
          <w:tab w:val="left" w:pos="720"/>
        </w:tabs>
        <w:ind w:left="0" w:firstLine="0"/>
        <w:rPr>
          <w:rFonts w:ascii="Georgia" w:hAnsi="Georgia"/>
          <w:sz w:val="24"/>
          <w:szCs w:val="24"/>
        </w:rPr>
      </w:pPr>
      <w:r w:rsidRPr="002B0364">
        <w:rPr>
          <w:rFonts w:ascii="Georgia" w:hAnsi="Georgia"/>
          <w:sz w:val="24"/>
          <w:szCs w:val="24"/>
        </w:rPr>
        <w:tab/>
      </w:r>
      <w:r w:rsidR="00462FF2" w:rsidRPr="002B0364">
        <w:rPr>
          <w:rFonts w:ascii="Georgia" w:hAnsi="Georgia"/>
          <w:sz w:val="24"/>
          <w:szCs w:val="24"/>
        </w:rPr>
        <w:t>The following items are generally considered unprofessional:</w:t>
      </w:r>
    </w:p>
    <w:p w14:paraId="4E1CAECA" w14:textId="77777777" w:rsidR="006A70FC" w:rsidRPr="002B0364" w:rsidRDefault="006A70FC" w:rsidP="006A70FC">
      <w:pPr>
        <w:pStyle w:val="BodyText2"/>
        <w:ind w:left="0" w:firstLine="0"/>
        <w:rPr>
          <w:rFonts w:ascii="Georgia" w:hAnsi="Georgia"/>
          <w:sz w:val="24"/>
          <w:szCs w:val="24"/>
        </w:rPr>
      </w:pPr>
    </w:p>
    <w:p w14:paraId="3D6A4736"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Short skirts (defined as more than 3” above the knee)</w:t>
      </w:r>
    </w:p>
    <w:p w14:paraId="313AB590"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Tight, knit or casual slacks</w:t>
      </w:r>
    </w:p>
    <w:p w14:paraId="34543213" w14:textId="77777777" w:rsidR="00483A33" w:rsidRPr="002B0364" w:rsidRDefault="00483A33"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Low-cut tops</w:t>
      </w:r>
    </w:p>
    <w:p w14:paraId="1D11D7CC" w14:textId="77777777" w:rsidR="00462FF2" w:rsidRPr="002B0364" w:rsidRDefault="00483A33"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B</w:t>
      </w:r>
      <w:r w:rsidR="00462FF2" w:rsidRPr="002B0364">
        <w:rPr>
          <w:rFonts w:ascii="Georgia" w:hAnsi="Georgia"/>
          <w:noProof/>
          <w:szCs w:val="24"/>
        </w:rPr>
        <w:t xml:space="preserve">louses exposing the midriff </w:t>
      </w:r>
    </w:p>
    <w:p w14:paraId="50907F3B"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Any tight-fitting ensemble</w:t>
      </w:r>
    </w:p>
    <w:p w14:paraId="526DD745"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Sundresses and/or any low-cut or low-back styled dresses</w:t>
      </w:r>
    </w:p>
    <w:p w14:paraId="5AE84DED"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Bluejeans, denim skirts or dresses. (Blue, cotton chambray fabric is acceptable).</w:t>
      </w:r>
    </w:p>
    <w:p w14:paraId="1D027177"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See-through fabrics</w:t>
      </w:r>
    </w:p>
    <w:p w14:paraId="01C79915"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Western wear including belt buckles and western boots</w:t>
      </w:r>
    </w:p>
    <w:p w14:paraId="61486C9B"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Professional attire that is not neat and clean</w:t>
      </w:r>
    </w:p>
    <w:p w14:paraId="327B5612"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Distracting jewerly or clothing</w:t>
      </w:r>
    </w:p>
    <w:p w14:paraId="40A1C043" w14:textId="77777777" w:rsidR="00462FF2" w:rsidRPr="002B0364" w:rsidRDefault="00462FF2" w:rsidP="006A70FC">
      <w:pPr>
        <w:pStyle w:val="Bullet2"/>
        <w:numPr>
          <w:ilvl w:val="0"/>
          <w:numId w:val="3"/>
        </w:numPr>
        <w:tabs>
          <w:tab w:val="clear" w:pos="0"/>
          <w:tab w:val="clear" w:pos="1008"/>
        </w:tabs>
        <w:spacing w:after="0"/>
        <w:rPr>
          <w:rFonts w:ascii="Georgia" w:hAnsi="Georgia"/>
          <w:noProof/>
          <w:szCs w:val="24"/>
        </w:rPr>
      </w:pPr>
      <w:r w:rsidRPr="002B0364">
        <w:rPr>
          <w:rFonts w:ascii="Georgia" w:hAnsi="Georgia"/>
          <w:noProof/>
          <w:szCs w:val="24"/>
        </w:rPr>
        <w:t>No visible undergarments</w:t>
      </w:r>
    </w:p>
    <w:p w14:paraId="1859AE5F" w14:textId="77777777" w:rsidR="006A70FC" w:rsidRPr="002B0364" w:rsidRDefault="006A70FC" w:rsidP="006A70FC">
      <w:pPr>
        <w:pStyle w:val="Bullet2"/>
        <w:tabs>
          <w:tab w:val="clear" w:pos="0"/>
          <w:tab w:val="clear" w:pos="1008"/>
        </w:tabs>
        <w:spacing w:after="0"/>
        <w:rPr>
          <w:rFonts w:ascii="Georgia" w:hAnsi="Georgia"/>
          <w:noProof/>
          <w:szCs w:val="24"/>
        </w:rPr>
      </w:pPr>
    </w:p>
    <w:p w14:paraId="438338CB" w14:textId="77777777" w:rsidR="006A70FC" w:rsidRPr="002B0364" w:rsidRDefault="006A70FC" w:rsidP="006A70FC">
      <w:pPr>
        <w:pStyle w:val="Bullet2"/>
        <w:tabs>
          <w:tab w:val="clear" w:pos="0"/>
          <w:tab w:val="clear" w:pos="1008"/>
        </w:tabs>
        <w:spacing w:after="0"/>
        <w:rPr>
          <w:rFonts w:ascii="Georgia" w:hAnsi="Georgia"/>
          <w:noProof/>
          <w:szCs w:val="24"/>
        </w:rPr>
      </w:pPr>
    </w:p>
    <w:p w14:paraId="1C26AC20" w14:textId="77777777" w:rsidR="00462FF2" w:rsidRPr="002B0364" w:rsidRDefault="00462FF2" w:rsidP="006A70FC">
      <w:pPr>
        <w:pStyle w:val="Heading2"/>
        <w:jc w:val="left"/>
        <w:rPr>
          <w:rFonts w:ascii="Georgia" w:hAnsi="Georgia"/>
          <w:sz w:val="28"/>
          <w:szCs w:val="28"/>
          <w:u w:val="single"/>
        </w:rPr>
      </w:pPr>
      <w:r w:rsidRPr="002B0364">
        <w:rPr>
          <w:rFonts w:ascii="Georgia" w:hAnsi="Georgia"/>
          <w:sz w:val="28"/>
          <w:szCs w:val="28"/>
          <w:u w:val="single"/>
        </w:rPr>
        <w:t>Dressing Guidelines for Men:</w:t>
      </w:r>
    </w:p>
    <w:p w14:paraId="12A5FC14" w14:textId="77777777" w:rsidR="00462FF2" w:rsidRPr="002B0364" w:rsidRDefault="00462FF2" w:rsidP="006A70FC">
      <w:pPr>
        <w:rPr>
          <w:rFonts w:ascii="Georgia" w:hAnsi="Georgia"/>
        </w:rPr>
      </w:pPr>
    </w:p>
    <w:p w14:paraId="04C44471" w14:textId="77777777" w:rsidR="00462FF2" w:rsidRPr="002B0364" w:rsidRDefault="00462FF2" w:rsidP="006A70FC">
      <w:pPr>
        <w:pStyle w:val="Bullet2"/>
        <w:numPr>
          <w:ilvl w:val="0"/>
          <w:numId w:val="4"/>
        </w:numPr>
        <w:tabs>
          <w:tab w:val="clear" w:pos="0"/>
          <w:tab w:val="clear" w:pos="1008"/>
        </w:tabs>
        <w:spacing w:after="0"/>
        <w:rPr>
          <w:rFonts w:ascii="Georgia" w:hAnsi="Georgia"/>
          <w:szCs w:val="24"/>
        </w:rPr>
      </w:pPr>
      <w:r w:rsidRPr="002B0364">
        <w:rPr>
          <w:rFonts w:ascii="Georgia" w:hAnsi="Georgia"/>
          <w:szCs w:val="24"/>
        </w:rPr>
        <w:t>Collared dress shirts</w:t>
      </w:r>
      <w:r w:rsidR="00AE6393" w:rsidRPr="002B0364">
        <w:rPr>
          <w:rFonts w:ascii="Georgia" w:hAnsi="Georgia"/>
          <w:szCs w:val="24"/>
        </w:rPr>
        <w:t>, tie or jacket</w:t>
      </w:r>
      <w:r w:rsidRPr="002B0364">
        <w:rPr>
          <w:rFonts w:ascii="Georgia" w:hAnsi="Georgia"/>
          <w:szCs w:val="24"/>
        </w:rPr>
        <w:t xml:space="preserve"> and slacks. </w:t>
      </w:r>
    </w:p>
    <w:p w14:paraId="788246DD" w14:textId="77777777" w:rsidR="00462FF2" w:rsidRPr="002B0364" w:rsidRDefault="00462FF2" w:rsidP="006A70FC">
      <w:pPr>
        <w:pStyle w:val="Bullet2"/>
        <w:numPr>
          <w:ilvl w:val="0"/>
          <w:numId w:val="4"/>
        </w:numPr>
        <w:tabs>
          <w:tab w:val="clear" w:pos="0"/>
          <w:tab w:val="clear" w:pos="1008"/>
        </w:tabs>
        <w:spacing w:after="0"/>
        <w:rPr>
          <w:rFonts w:ascii="Georgia" w:hAnsi="Georgia"/>
          <w:szCs w:val="24"/>
        </w:rPr>
      </w:pPr>
      <w:r w:rsidRPr="002B0364">
        <w:rPr>
          <w:rFonts w:ascii="Georgia" w:hAnsi="Georgia"/>
          <w:szCs w:val="24"/>
        </w:rPr>
        <w:t>A belt should be worn with slacks along with appropriate shoes and socks.</w:t>
      </w:r>
    </w:p>
    <w:p w14:paraId="38E585BF" w14:textId="77777777" w:rsidR="00462FF2" w:rsidRPr="002B0364" w:rsidRDefault="00462FF2" w:rsidP="006A70FC">
      <w:pPr>
        <w:pStyle w:val="Bullet2"/>
        <w:numPr>
          <w:ilvl w:val="0"/>
          <w:numId w:val="4"/>
        </w:numPr>
        <w:tabs>
          <w:tab w:val="clear" w:pos="0"/>
          <w:tab w:val="clear" w:pos="1008"/>
        </w:tabs>
        <w:spacing w:after="0"/>
        <w:rPr>
          <w:rFonts w:ascii="Georgia" w:hAnsi="Georgia"/>
          <w:szCs w:val="24"/>
        </w:rPr>
      </w:pPr>
      <w:r w:rsidRPr="002B0364">
        <w:rPr>
          <w:rFonts w:ascii="Georgia" w:hAnsi="Georgia"/>
          <w:szCs w:val="24"/>
        </w:rPr>
        <w:t>Hard-soled, dress shoes are generally required.  Casual shoes or western boots are not appropriate.</w:t>
      </w:r>
    </w:p>
    <w:p w14:paraId="5848B4CC" w14:textId="77777777" w:rsidR="00462FF2" w:rsidRPr="002B0364" w:rsidRDefault="00462FF2" w:rsidP="006A70FC">
      <w:pPr>
        <w:pStyle w:val="Bullet2"/>
        <w:numPr>
          <w:ilvl w:val="0"/>
          <w:numId w:val="4"/>
        </w:numPr>
        <w:tabs>
          <w:tab w:val="clear" w:pos="0"/>
          <w:tab w:val="clear" w:pos="1008"/>
        </w:tabs>
        <w:spacing w:after="0"/>
        <w:rPr>
          <w:rFonts w:ascii="Georgia" w:hAnsi="Georgia"/>
          <w:szCs w:val="24"/>
        </w:rPr>
      </w:pPr>
      <w:r w:rsidRPr="002B0364">
        <w:rPr>
          <w:rFonts w:ascii="Georgia" w:hAnsi="Georgia"/>
          <w:szCs w:val="24"/>
        </w:rPr>
        <w:t>Western belt buckles or personalized western belts are NOT considered appropriate professional dress accessories.</w:t>
      </w:r>
    </w:p>
    <w:p w14:paraId="784CC9BA" w14:textId="77777777" w:rsidR="00462FF2" w:rsidRPr="002B0364" w:rsidRDefault="00462FF2" w:rsidP="006A70FC">
      <w:pPr>
        <w:pStyle w:val="Bullet2"/>
        <w:numPr>
          <w:ilvl w:val="0"/>
          <w:numId w:val="4"/>
        </w:numPr>
        <w:tabs>
          <w:tab w:val="clear" w:pos="0"/>
          <w:tab w:val="clear" w:pos="1008"/>
        </w:tabs>
        <w:spacing w:after="0"/>
        <w:rPr>
          <w:rFonts w:ascii="Georgia" w:hAnsi="Georgia"/>
          <w:szCs w:val="24"/>
        </w:rPr>
      </w:pPr>
      <w:r w:rsidRPr="002B0364">
        <w:rPr>
          <w:rFonts w:ascii="Georgia" w:hAnsi="Georgia"/>
          <w:szCs w:val="24"/>
        </w:rPr>
        <w:t>Hair should be styled and clean</w:t>
      </w:r>
    </w:p>
    <w:p w14:paraId="34E3D9AF" w14:textId="77777777" w:rsidR="00462FF2" w:rsidRPr="002B0364" w:rsidRDefault="00462FF2" w:rsidP="006A70FC">
      <w:pPr>
        <w:pStyle w:val="Bullet2"/>
        <w:numPr>
          <w:ilvl w:val="0"/>
          <w:numId w:val="4"/>
        </w:numPr>
        <w:tabs>
          <w:tab w:val="clear" w:pos="0"/>
          <w:tab w:val="clear" w:pos="1008"/>
        </w:tabs>
        <w:spacing w:after="0"/>
        <w:rPr>
          <w:rFonts w:ascii="Georgia" w:hAnsi="Georgia"/>
          <w:szCs w:val="24"/>
        </w:rPr>
      </w:pPr>
      <w:r w:rsidRPr="002B0364">
        <w:rPr>
          <w:rFonts w:ascii="Georgia" w:hAnsi="Georgia"/>
          <w:szCs w:val="24"/>
        </w:rPr>
        <w:t>Shirts and pants need to be clean and pressed</w:t>
      </w:r>
    </w:p>
    <w:p w14:paraId="2422E4D2" w14:textId="77777777" w:rsidR="006A70FC" w:rsidRPr="002B0364" w:rsidRDefault="006A70FC" w:rsidP="006A70FC">
      <w:pPr>
        <w:pStyle w:val="Bullet2"/>
        <w:tabs>
          <w:tab w:val="clear" w:pos="0"/>
          <w:tab w:val="clear" w:pos="1008"/>
        </w:tabs>
        <w:spacing w:after="0"/>
        <w:ind w:left="810" w:firstLine="0"/>
        <w:rPr>
          <w:rFonts w:ascii="Georgia" w:hAnsi="Georgia"/>
          <w:szCs w:val="24"/>
        </w:rPr>
      </w:pPr>
    </w:p>
    <w:p w14:paraId="69B10263" w14:textId="77777777" w:rsidR="006A70FC" w:rsidRPr="002B0364" w:rsidRDefault="006A70FC" w:rsidP="006A70FC">
      <w:pPr>
        <w:pStyle w:val="Bullet2"/>
        <w:tabs>
          <w:tab w:val="clear" w:pos="0"/>
          <w:tab w:val="clear" w:pos="1008"/>
        </w:tabs>
        <w:spacing w:after="0"/>
        <w:ind w:left="810" w:firstLine="0"/>
        <w:rPr>
          <w:rFonts w:ascii="Georgia" w:hAnsi="Georgia"/>
          <w:szCs w:val="24"/>
        </w:rPr>
      </w:pPr>
    </w:p>
    <w:p w14:paraId="46B56F59" w14:textId="77777777" w:rsidR="006A70FC" w:rsidRPr="002B0364" w:rsidRDefault="006A70FC" w:rsidP="006A70FC">
      <w:pPr>
        <w:pStyle w:val="Bullet2"/>
        <w:tabs>
          <w:tab w:val="clear" w:pos="0"/>
          <w:tab w:val="clear" w:pos="1008"/>
        </w:tabs>
        <w:spacing w:after="0"/>
        <w:ind w:left="810" w:firstLine="0"/>
        <w:rPr>
          <w:rFonts w:ascii="Georgia" w:hAnsi="Georgia"/>
          <w:szCs w:val="24"/>
        </w:rPr>
      </w:pPr>
    </w:p>
    <w:p w14:paraId="397D8BF0" w14:textId="77777777" w:rsidR="006A70FC" w:rsidRPr="002B0364" w:rsidRDefault="006A70FC" w:rsidP="006A70FC">
      <w:pPr>
        <w:pStyle w:val="Bullet2"/>
        <w:tabs>
          <w:tab w:val="clear" w:pos="0"/>
          <w:tab w:val="clear" w:pos="1008"/>
        </w:tabs>
        <w:spacing w:after="0"/>
        <w:ind w:left="810" w:firstLine="0"/>
        <w:rPr>
          <w:rFonts w:ascii="Georgia" w:hAnsi="Georgia"/>
          <w:szCs w:val="24"/>
        </w:rPr>
      </w:pPr>
    </w:p>
    <w:p w14:paraId="206E5187" w14:textId="77777777" w:rsidR="006A70FC" w:rsidRPr="002B0364" w:rsidRDefault="006A70FC" w:rsidP="006A70FC">
      <w:pPr>
        <w:pStyle w:val="Bullet2"/>
        <w:tabs>
          <w:tab w:val="clear" w:pos="0"/>
          <w:tab w:val="clear" w:pos="1008"/>
        </w:tabs>
        <w:spacing w:after="0"/>
        <w:ind w:left="810" w:firstLine="0"/>
        <w:rPr>
          <w:rFonts w:ascii="Georgia" w:hAnsi="Georgia"/>
          <w:szCs w:val="24"/>
        </w:rPr>
      </w:pPr>
    </w:p>
    <w:p w14:paraId="433A6BA1" w14:textId="77777777" w:rsidR="00462FF2" w:rsidRPr="002B0364" w:rsidRDefault="00462FF2" w:rsidP="006A70FC">
      <w:pPr>
        <w:pStyle w:val="Heading2"/>
        <w:jc w:val="left"/>
        <w:rPr>
          <w:rFonts w:ascii="Georgia" w:hAnsi="Georgia"/>
          <w:sz w:val="28"/>
          <w:szCs w:val="28"/>
          <w:u w:val="single"/>
        </w:rPr>
      </w:pPr>
      <w:r w:rsidRPr="002B0364">
        <w:rPr>
          <w:rFonts w:ascii="Georgia" w:hAnsi="Georgia"/>
          <w:sz w:val="28"/>
          <w:szCs w:val="28"/>
          <w:u w:val="single"/>
        </w:rPr>
        <w:lastRenderedPageBreak/>
        <w:t>Dressing Guidelines for Maintenance &amp; Housekeeping Staff:</w:t>
      </w:r>
    </w:p>
    <w:p w14:paraId="333FD32F" w14:textId="77777777" w:rsidR="006A70FC" w:rsidRPr="002B0364" w:rsidRDefault="006A70FC" w:rsidP="006A70FC">
      <w:pPr>
        <w:rPr>
          <w:rFonts w:ascii="Georgia" w:hAnsi="Georgia"/>
        </w:rPr>
      </w:pPr>
    </w:p>
    <w:p w14:paraId="329587CB" w14:textId="77777777" w:rsidR="00462FF2" w:rsidRPr="002B0364" w:rsidRDefault="006A70FC" w:rsidP="006A70FC">
      <w:pPr>
        <w:pStyle w:val="BodyText2"/>
        <w:ind w:left="0" w:firstLine="0"/>
        <w:rPr>
          <w:rFonts w:ascii="Georgia" w:hAnsi="Georgia"/>
          <w:sz w:val="24"/>
          <w:szCs w:val="24"/>
        </w:rPr>
      </w:pPr>
      <w:r w:rsidRPr="002B0364">
        <w:rPr>
          <w:rFonts w:ascii="Georgia" w:hAnsi="Georgia"/>
          <w:sz w:val="24"/>
          <w:szCs w:val="24"/>
        </w:rPr>
        <w:t>It is company policy that all Maintenance</w:t>
      </w:r>
      <w:r w:rsidR="00462FF2" w:rsidRPr="002B0364">
        <w:rPr>
          <w:rFonts w:ascii="Georgia" w:hAnsi="Georgia"/>
          <w:sz w:val="24"/>
          <w:szCs w:val="24"/>
        </w:rPr>
        <w:t xml:space="preserve"> personnel wear:</w:t>
      </w:r>
    </w:p>
    <w:p w14:paraId="2D8748CB" w14:textId="77777777" w:rsidR="006A70FC" w:rsidRPr="002B0364" w:rsidRDefault="006A70FC" w:rsidP="006A70FC">
      <w:pPr>
        <w:pStyle w:val="BodyText2"/>
        <w:ind w:left="0" w:firstLine="0"/>
        <w:rPr>
          <w:rFonts w:ascii="Georgia" w:hAnsi="Georgia"/>
          <w:sz w:val="24"/>
          <w:szCs w:val="24"/>
        </w:rPr>
      </w:pPr>
    </w:p>
    <w:p w14:paraId="3A00699D" w14:textId="77777777" w:rsidR="00462FF2" w:rsidRPr="002B0364" w:rsidRDefault="006A70FC" w:rsidP="006A70FC">
      <w:pPr>
        <w:pStyle w:val="BodyText2"/>
        <w:numPr>
          <w:ilvl w:val="0"/>
          <w:numId w:val="5"/>
        </w:numPr>
        <w:tabs>
          <w:tab w:val="clear" w:pos="1440"/>
        </w:tabs>
        <w:overflowPunct/>
        <w:autoSpaceDE/>
        <w:autoSpaceDN/>
        <w:adjustRightInd/>
        <w:textAlignment w:val="auto"/>
        <w:rPr>
          <w:rFonts w:ascii="Georgia" w:hAnsi="Georgia"/>
          <w:bCs/>
          <w:sz w:val="24"/>
          <w:szCs w:val="24"/>
        </w:rPr>
      </w:pPr>
      <w:r w:rsidRPr="002B0364">
        <w:rPr>
          <w:rFonts w:ascii="Georgia" w:hAnsi="Georgia"/>
          <w:b/>
          <w:bCs/>
          <w:sz w:val="24"/>
          <w:szCs w:val="24"/>
        </w:rPr>
        <w:t>Designated company uniforms</w:t>
      </w:r>
      <w:r w:rsidRPr="002B0364">
        <w:rPr>
          <w:rFonts w:ascii="Georgia" w:hAnsi="Georgia"/>
          <w:bCs/>
          <w:sz w:val="24"/>
          <w:szCs w:val="24"/>
        </w:rPr>
        <w:t xml:space="preserve"> - </w:t>
      </w:r>
      <w:r w:rsidR="00462FF2" w:rsidRPr="002B0364">
        <w:rPr>
          <w:rFonts w:ascii="Georgia" w:hAnsi="Georgia"/>
          <w:sz w:val="24"/>
          <w:szCs w:val="24"/>
        </w:rPr>
        <w:t>Uniforms are</w:t>
      </w:r>
      <w:r w:rsidR="002831A9" w:rsidRPr="002B0364">
        <w:rPr>
          <w:rFonts w:ascii="Georgia" w:hAnsi="Georgia"/>
          <w:sz w:val="24"/>
          <w:szCs w:val="24"/>
        </w:rPr>
        <w:t xml:space="preserve"> purchased</w:t>
      </w:r>
      <w:r w:rsidR="00462FF2" w:rsidRPr="002B0364">
        <w:rPr>
          <w:rFonts w:ascii="Georgia" w:hAnsi="Georgia"/>
          <w:sz w:val="24"/>
          <w:szCs w:val="24"/>
        </w:rPr>
        <w:t xml:space="preserve"> by the Property Manager.  </w:t>
      </w:r>
    </w:p>
    <w:p w14:paraId="3CE08C05" w14:textId="77777777" w:rsidR="00462FF2" w:rsidRPr="002B0364" w:rsidRDefault="00462FF2" w:rsidP="006A70FC">
      <w:pPr>
        <w:pStyle w:val="BodyText2"/>
        <w:numPr>
          <w:ilvl w:val="0"/>
          <w:numId w:val="5"/>
        </w:numPr>
        <w:tabs>
          <w:tab w:val="clear" w:pos="1440"/>
        </w:tabs>
        <w:overflowPunct/>
        <w:autoSpaceDE/>
        <w:autoSpaceDN/>
        <w:adjustRightInd/>
        <w:textAlignment w:val="auto"/>
        <w:rPr>
          <w:rFonts w:ascii="Georgia" w:hAnsi="Georgia"/>
          <w:bCs/>
          <w:sz w:val="24"/>
          <w:szCs w:val="24"/>
        </w:rPr>
      </w:pPr>
      <w:r w:rsidRPr="002B0364">
        <w:rPr>
          <w:rFonts w:ascii="Georgia" w:hAnsi="Georgia"/>
          <w:b/>
          <w:bCs/>
          <w:sz w:val="24"/>
          <w:szCs w:val="24"/>
        </w:rPr>
        <w:t>Name/Pic</w:t>
      </w:r>
      <w:r w:rsidR="006A70FC" w:rsidRPr="002B0364">
        <w:rPr>
          <w:rFonts w:ascii="Georgia" w:hAnsi="Georgia"/>
          <w:b/>
          <w:bCs/>
          <w:sz w:val="24"/>
          <w:szCs w:val="24"/>
        </w:rPr>
        <w:t>ture I.D. Badge</w:t>
      </w:r>
      <w:r w:rsidR="006A70FC" w:rsidRPr="002B0364">
        <w:rPr>
          <w:rFonts w:ascii="Georgia" w:hAnsi="Georgia"/>
          <w:bCs/>
          <w:sz w:val="24"/>
          <w:szCs w:val="24"/>
        </w:rPr>
        <w:t xml:space="preserve">. - </w:t>
      </w:r>
      <w:r w:rsidRPr="002B0364">
        <w:rPr>
          <w:rFonts w:ascii="Georgia" w:hAnsi="Georgia"/>
          <w:sz w:val="24"/>
          <w:szCs w:val="24"/>
        </w:rPr>
        <w:t>All I.D. badges must reflect the property name, employee name, picture and position.</w:t>
      </w:r>
    </w:p>
    <w:p w14:paraId="0D686972" w14:textId="77777777" w:rsidR="00462FF2" w:rsidRPr="002B0364" w:rsidRDefault="00462FF2" w:rsidP="006A70FC">
      <w:pPr>
        <w:pStyle w:val="ChapterLabel"/>
        <w:pBdr>
          <w:bottom w:val="none" w:sz="0" w:space="0" w:color="auto"/>
        </w:pBdr>
        <w:spacing w:after="0"/>
        <w:rPr>
          <w:rFonts w:ascii="Georgia" w:hAnsi="Georgia"/>
          <w:b/>
          <w:caps w:val="0"/>
          <w:spacing w:val="0"/>
          <w:sz w:val="24"/>
          <w:szCs w:val="24"/>
        </w:rPr>
      </w:pPr>
      <w:bookmarkStart w:id="0" w:name="OLE_LINK1"/>
      <w:bookmarkStart w:id="1" w:name="OLE_LINK2"/>
    </w:p>
    <w:bookmarkEnd w:id="0"/>
    <w:bookmarkEnd w:id="1"/>
    <w:p w14:paraId="79A1F4C8" w14:textId="77777777" w:rsidR="006A70FC" w:rsidRPr="002B0364" w:rsidRDefault="006A70FC" w:rsidP="006A70FC">
      <w:pPr>
        <w:rPr>
          <w:rFonts w:ascii="Georgia" w:hAnsi="Georgia"/>
          <w:u w:val="single"/>
        </w:rPr>
      </w:pPr>
      <w:r w:rsidRPr="002B0364">
        <w:rPr>
          <w:rFonts w:ascii="Georgia" w:hAnsi="Georgia"/>
          <w:b/>
          <w:u w:val="single"/>
        </w:rPr>
        <w:t>Shoes</w:t>
      </w:r>
    </w:p>
    <w:p w14:paraId="5538899A" w14:textId="77777777" w:rsidR="006A70FC" w:rsidRPr="002B0364" w:rsidRDefault="006A70FC" w:rsidP="006A70FC">
      <w:pPr>
        <w:jc w:val="both"/>
        <w:rPr>
          <w:rFonts w:ascii="Georgia" w:hAnsi="Georgia"/>
        </w:rPr>
      </w:pPr>
    </w:p>
    <w:p w14:paraId="7503B6FA" w14:textId="77777777" w:rsidR="006A70FC" w:rsidRPr="002B0364" w:rsidRDefault="006A70FC" w:rsidP="006A70FC">
      <w:pPr>
        <w:jc w:val="both"/>
        <w:rPr>
          <w:rFonts w:ascii="Georgia" w:hAnsi="Georgia"/>
        </w:rPr>
      </w:pPr>
      <w:r w:rsidRPr="002B0364">
        <w:rPr>
          <w:rFonts w:ascii="Georgia" w:hAnsi="Georgia"/>
        </w:rPr>
        <w:t>Tennis shoes, athletic shoes or rubber sole flats are acceptable.  Shoelaces must be white, black or tan only. All shoes must be brown, black, white or navy.  Sandals are not acceptable. Steel-toed shoes are recommended. Both hard and soft sides are acceptable.</w:t>
      </w:r>
    </w:p>
    <w:p w14:paraId="2A8F9373" w14:textId="77777777" w:rsidR="006A70FC" w:rsidRPr="002B0364" w:rsidRDefault="006A70FC" w:rsidP="006A70FC">
      <w:pPr>
        <w:tabs>
          <w:tab w:val="left" w:pos="1620"/>
        </w:tabs>
        <w:rPr>
          <w:rFonts w:ascii="Georgia" w:hAnsi="Georgia"/>
        </w:rPr>
      </w:pPr>
    </w:p>
    <w:p w14:paraId="61187BB7" w14:textId="77777777" w:rsidR="006A70FC" w:rsidRPr="002B0364" w:rsidRDefault="006A70FC" w:rsidP="006A70FC">
      <w:pPr>
        <w:jc w:val="both"/>
        <w:rPr>
          <w:rFonts w:ascii="Georgia" w:hAnsi="Georgia"/>
          <w:b/>
          <w:u w:val="single"/>
        </w:rPr>
      </w:pPr>
      <w:r w:rsidRPr="002B0364">
        <w:rPr>
          <w:rFonts w:ascii="Georgia" w:hAnsi="Georgia"/>
          <w:b/>
          <w:u w:val="single"/>
        </w:rPr>
        <w:t>Hairstyles</w:t>
      </w:r>
    </w:p>
    <w:p w14:paraId="034F0CA0" w14:textId="77777777" w:rsidR="006A70FC" w:rsidRPr="002B0364" w:rsidRDefault="006A70FC" w:rsidP="006A70FC">
      <w:pPr>
        <w:jc w:val="both"/>
        <w:rPr>
          <w:rFonts w:ascii="Georgia" w:hAnsi="Georgia"/>
        </w:rPr>
      </w:pPr>
    </w:p>
    <w:p w14:paraId="0AA4143E" w14:textId="77777777" w:rsidR="006A70FC" w:rsidRPr="002B0364" w:rsidRDefault="006A70FC" w:rsidP="006A70FC">
      <w:pPr>
        <w:jc w:val="both"/>
        <w:rPr>
          <w:rFonts w:ascii="Georgia" w:hAnsi="Georgia"/>
        </w:rPr>
      </w:pPr>
      <w:r w:rsidRPr="002B0364">
        <w:rPr>
          <w:rFonts w:ascii="Georgia" w:hAnsi="Georgia"/>
        </w:rPr>
        <w:t>Must be clean and well groomed.  Hair should not exceed collar length during working hours.  For safety reasons, ponytail must be placed under an approved uniform hat. Facial hair must be neat and trimmed.</w:t>
      </w:r>
    </w:p>
    <w:p w14:paraId="53A95841" w14:textId="77777777" w:rsidR="006A70FC" w:rsidRPr="002B0364" w:rsidRDefault="006A70FC" w:rsidP="006A70FC">
      <w:pPr>
        <w:jc w:val="both"/>
        <w:rPr>
          <w:rFonts w:ascii="Georgia" w:hAnsi="Georgia"/>
        </w:rPr>
      </w:pPr>
    </w:p>
    <w:p w14:paraId="22AB9C42" w14:textId="77777777" w:rsidR="006A70FC" w:rsidRPr="002B0364" w:rsidRDefault="006A70FC" w:rsidP="006A70FC">
      <w:pPr>
        <w:rPr>
          <w:rFonts w:ascii="Georgia" w:hAnsi="Georgia"/>
          <w:b/>
          <w:u w:val="single"/>
        </w:rPr>
      </w:pPr>
      <w:r w:rsidRPr="002B0364">
        <w:rPr>
          <w:rFonts w:ascii="Georgia" w:hAnsi="Georgia"/>
          <w:b/>
          <w:u w:val="single"/>
        </w:rPr>
        <w:t>Accessories</w:t>
      </w:r>
    </w:p>
    <w:p w14:paraId="2C9654B0" w14:textId="77777777" w:rsidR="006A70FC" w:rsidRPr="002B0364" w:rsidRDefault="006A70FC" w:rsidP="006A70FC">
      <w:pPr>
        <w:jc w:val="both"/>
        <w:rPr>
          <w:rFonts w:ascii="Georgia" w:hAnsi="Georgia"/>
        </w:rPr>
      </w:pPr>
      <w:r w:rsidRPr="002B0364">
        <w:rPr>
          <w:rFonts w:ascii="Georgia" w:hAnsi="Georgia"/>
        </w:rPr>
        <w:tab/>
      </w:r>
    </w:p>
    <w:p w14:paraId="1E3BAD12" w14:textId="77777777" w:rsidR="006A70FC" w:rsidRPr="002B0364" w:rsidRDefault="006A70FC" w:rsidP="006A70FC">
      <w:pPr>
        <w:jc w:val="both"/>
        <w:rPr>
          <w:rFonts w:ascii="Georgia" w:hAnsi="Georgia"/>
        </w:rPr>
      </w:pPr>
      <w:r w:rsidRPr="002B0364">
        <w:rPr>
          <w:rFonts w:ascii="Georgia" w:hAnsi="Georgia"/>
        </w:rPr>
        <w:t>Belts, if worn with the uniform, should be black or brown with a conservative buckle.</w:t>
      </w:r>
    </w:p>
    <w:p w14:paraId="726B49CD" w14:textId="77777777" w:rsidR="006A70FC" w:rsidRPr="002B0364" w:rsidRDefault="006A70FC" w:rsidP="006A70FC">
      <w:pPr>
        <w:jc w:val="both"/>
        <w:rPr>
          <w:rFonts w:ascii="Georgia" w:hAnsi="Georgia"/>
        </w:rPr>
      </w:pPr>
    </w:p>
    <w:p w14:paraId="18FB3B81" w14:textId="77777777" w:rsidR="006A70FC" w:rsidRPr="002B0364" w:rsidRDefault="00EB3FB7" w:rsidP="006A70FC">
      <w:pPr>
        <w:jc w:val="both"/>
        <w:rPr>
          <w:rFonts w:ascii="Georgia" w:hAnsi="Georgia"/>
        </w:rPr>
      </w:pPr>
      <w:r w:rsidRPr="002B0364">
        <w:rPr>
          <w:rFonts w:ascii="Georgia" w:hAnsi="Georgia"/>
        </w:rPr>
        <w:t xml:space="preserve">Only </w:t>
      </w:r>
      <w:r w:rsidR="00402E6D" w:rsidRPr="002B0364">
        <w:rPr>
          <w:rFonts w:ascii="Georgia" w:hAnsi="Georgia"/>
        </w:rPr>
        <w:t xml:space="preserve">small </w:t>
      </w:r>
      <w:r w:rsidRPr="002B0364">
        <w:rPr>
          <w:rFonts w:ascii="Georgia" w:hAnsi="Georgia"/>
        </w:rPr>
        <w:t>stud earrings are</w:t>
      </w:r>
      <w:r w:rsidR="006A70FC" w:rsidRPr="002B0364">
        <w:rPr>
          <w:rFonts w:ascii="Georgia" w:hAnsi="Georgia"/>
        </w:rPr>
        <w:t xml:space="preserve"> permitted for maintenance staff for safety reasons.</w:t>
      </w:r>
    </w:p>
    <w:p w14:paraId="79268B6B" w14:textId="77777777" w:rsidR="006A70FC" w:rsidRPr="002B0364" w:rsidRDefault="006A70FC" w:rsidP="006A70FC">
      <w:pPr>
        <w:jc w:val="both"/>
        <w:rPr>
          <w:rFonts w:ascii="Georgia" w:hAnsi="Georgia"/>
        </w:rPr>
      </w:pPr>
    </w:p>
    <w:p w14:paraId="56BF739E" w14:textId="77777777" w:rsidR="006A70FC" w:rsidRPr="002B0364" w:rsidRDefault="006A70FC" w:rsidP="006A70FC">
      <w:pPr>
        <w:jc w:val="both"/>
        <w:rPr>
          <w:rFonts w:ascii="Georgia" w:hAnsi="Georgia"/>
        </w:rPr>
      </w:pPr>
      <w:r w:rsidRPr="002B0364">
        <w:rPr>
          <w:rFonts w:ascii="Georgia" w:hAnsi="Georgia"/>
        </w:rPr>
        <w:t>If hats are worn, they should identify the property. Hats given to staff members by vendors or suppliers that advertise a particular product or company may not be worn.  Hats must be worn with the bill facing the front.</w:t>
      </w:r>
    </w:p>
    <w:p w14:paraId="09C35609" w14:textId="77777777" w:rsidR="006A70FC" w:rsidRPr="002B0364" w:rsidRDefault="006A70FC" w:rsidP="006A70FC">
      <w:pPr>
        <w:jc w:val="both"/>
        <w:rPr>
          <w:rFonts w:ascii="Georgia" w:hAnsi="Georgia"/>
        </w:rPr>
      </w:pPr>
    </w:p>
    <w:p w14:paraId="25C83E62" w14:textId="77777777" w:rsidR="006A70FC" w:rsidRPr="002B0364" w:rsidRDefault="006A70FC" w:rsidP="006A70FC">
      <w:pPr>
        <w:jc w:val="both"/>
        <w:rPr>
          <w:rFonts w:ascii="Georgia" w:hAnsi="Georgia"/>
        </w:rPr>
      </w:pPr>
      <w:r w:rsidRPr="002B0364">
        <w:rPr>
          <w:rFonts w:ascii="Georgia" w:hAnsi="Georgia"/>
        </w:rPr>
        <w:t xml:space="preserve">Uniforms should be fresh and clean each day, pressed and in good repair with no missing buttons or fallen hems. Uniform shirts should be properly buttoned and tucked in for a professional image. </w:t>
      </w:r>
    </w:p>
    <w:p w14:paraId="0E0E0867" w14:textId="77777777" w:rsidR="006A70FC" w:rsidRPr="002B0364" w:rsidRDefault="006A70FC" w:rsidP="006A70FC">
      <w:pPr>
        <w:jc w:val="both"/>
        <w:rPr>
          <w:rFonts w:ascii="Georgia" w:hAnsi="Georgia"/>
        </w:rPr>
      </w:pPr>
    </w:p>
    <w:p w14:paraId="4B64FFE1" w14:textId="77777777" w:rsidR="006A70FC" w:rsidRPr="002B0364" w:rsidRDefault="006A70FC" w:rsidP="006A70FC">
      <w:pPr>
        <w:jc w:val="both"/>
        <w:rPr>
          <w:rFonts w:ascii="Georgia" w:hAnsi="Georgia"/>
        </w:rPr>
      </w:pPr>
      <w:r w:rsidRPr="002B0364">
        <w:rPr>
          <w:rFonts w:ascii="Georgia" w:hAnsi="Georgia"/>
        </w:rPr>
        <w:t>Photo ID badges are required during work hours and when on-call for after hours service requests.  The photos are to be updated.  All ID badges must reflect the property name, employee name, &amp; position.</w:t>
      </w:r>
    </w:p>
    <w:p w14:paraId="7CB937DF" w14:textId="6C502B0A" w:rsidR="006A70FC" w:rsidRDefault="006A70FC" w:rsidP="006A70FC">
      <w:pPr>
        <w:pStyle w:val="BodyText3"/>
        <w:spacing w:after="0"/>
        <w:rPr>
          <w:rFonts w:ascii="Georgia" w:hAnsi="Georgia"/>
          <w:sz w:val="24"/>
          <w:szCs w:val="24"/>
        </w:rPr>
      </w:pPr>
    </w:p>
    <w:p w14:paraId="5A901265" w14:textId="641E9EF5" w:rsidR="0025084B" w:rsidRDefault="0025084B" w:rsidP="006A70FC">
      <w:pPr>
        <w:pStyle w:val="BodyText3"/>
        <w:spacing w:after="0"/>
        <w:rPr>
          <w:rFonts w:ascii="Georgia" w:hAnsi="Georgia"/>
          <w:sz w:val="24"/>
          <w:szCs w:val="24"/>
        </w:rPr>
      </w:pPr>
    </w:p>
    <w:p w14:paraId="05C4F6EC" w14:textId="70416E02" w:rsidR="0025084B" w:rsidRDefault="0025084B" w:rsidP="006A70FC">
      <w:pPr>
        <w:pStyle w:val="BodyText3"/>
        <w:spacing w:after="0"/>
        <w:rPr>
          <w:rFonts w:ascii="Georgia" w:hAnsi="Georgia"/>
          <w:sz w:val="24"/>
          <w:szCs w:val="24"/>
        </w:rPr>
      </w:pPr>
    </w:p>
    <w:p w14:paraId="19263E5C" w14:textId="6B331E2B" w:rsidR="0025084B" w:rsidRDefault="0025084B" w:rsidP="006A70FC">
      <w:pPr>
        <w:pStyle w:val="BodyText3"/>
        <w:spacing w:after="0"/>
        <w:rPr>
          <w:rFonts w:ascii="Georgia" w:hAnsi="Georgia"/>
          <w:sz w:val="24"/>
          <w:szCs w:val="24"/>
        </w:rPr>
      </w:pPr>
    </w:p>
    <w:p w14:paraId="23195427" w14:textId="1DBE31D0" w:rsidR="0025084B" w:rsidRDefault="0025084B" w:rsidP="006A70FC">
      <w:pPr>
        <w:pStyle w:val="BodyText3"/>
        <w:spacing w:after="0"/>
        <w:rPr>
          <w:rFonts w:ascii="Georgia" w:hAnsi="Georgia"/>
          <w:sz w:val="24"/>
          <w:szCs w:val="24"/>
        </w:rPr>
      </w:pPr>
    </w:p>
    <w:p w14:paraId="2489C3A5" w14:textId="54234491" w:rsidR="0025084B" w:rsidRDefault="0025084B" w:rsidP="006A70FC">
      <w:pPr>
        <w:pStyle w:val="BodyText3"/>
        <w:spacing w:after="0"/>
        <w:rPr>
          <w:rFonts w:ascii="Georgia" w:hAnsi="Georgia"/>
          <w:sz w:val="24"/>
          <w:szCs w:val="24"/>
        </w:rPr>
      </w:pPr>
    </w:p>
    <w:p w14:paraId="680A4E48" w14:textId="6E6A17AA" w:rsidR="0025084B" w:rsidRDefault="0025084B" w:rsidP="006A70FC">
      <w:pPr>
        <w:pStyle w:val="BodyText3"/>
        <w:spacing w:after="0"/>
        <w:rPr>
          <w:rFonts w:ascii="Georgia" w:hAnsi="Georgia"/>
          <w:sz w:val="24"/>
          <w:szCs w:val="24"/>
        </w:rPr>
      </w:pPr>
    </w:p>
    <w:p w14:paraId="771ACA18" w14:textId="59C7E5F1" w:rsidR="0025084B" w:rsidRDefault="0025084B" w:rsidP="006A70FC">
      <w:pPr>
        <w:pStyle w:val="BodyText3"/>
        <w:spacing w:after="0"/>
        <w:rPr>
          <w:rFonts w:ascii="Georgia" w:hAnsi="Georgia"/>
          <w:sz w:val="24"/>
          <w:szCs w:val="24"/>
        </w:rPr>
      </w:pPr>
    </w:p>
    <w:p w14:paraId="64CD25B1" w14:textId="2D2BDAA8" w:rsidR="0025084B" w:rsidRDefault="0025084B" w:rsidP="006A70FC">
      <w:pPr>
        <w:pStyle w:val="BodyText3"/>
        <w:spacing w:after="0"/>
        <w:rPr>
          <w:rFonts w:ascii="Georgia" w:hAnsi="Georgia"/>
          <w:sz w:val="24"/>
          <w:szCs w:val="24"/>
        </w:rPr>
      </w:pPr>
    </w:p>
    <w:p w14:paraId="06703354" w14:textId="196DDE42" w:rsidR="0025084B" w:rsidRDefault="0025084B" w:rsidP="006A70FC">
      <w:pPr>
        <w:pStyle w:val="BodyText3"/>
        <w:spacing w:after="0"/>
        <w:rPr>
          <w:rFonts w:ascii="Georgia" w:hAnsi="Georgia"/>
          <w:sz w:val="24"/>
          <w:szCs w:val="24"/>
        </w:rPr>
      </w:pPr>
    </w:p>
    <w:p w14:paraId="26F43B0E" w14:textId="75595834" w:rsidR="0025084B" w:rsidRDefault="005963F7" w:rsidP="0025084B">
      <w:pPr>
        <w:pStyle w:val="BodyText3"/>
        <w:spacing w:after="0"/>
        <w:jc w:val="center"/>
        <w:rPr>
          <w:rFonts w:ascii="Georgia" w:hAnsi="Georgia"/>
          <w:color w:val="FF0000"/>
          <w:sz w:val="24"/>
          <w:szCs w:val="24"/>
        </w:rPr>
      </w:pPr>
      <w:r>
        <w:rPr>
          <w:rFonts w:ascii="Georgia" w:hAnsi="Georgia"/>
          <w:color w:val="FF0000"/>
          <w:sz w:val="24"/>
          <w:szCs w:val="24"/>
        </w:rPr>
        <w:t>Contact Occupancy Solutions for your solution today! 1-800-865-0948</w:t>
      </w:r>
    </w:p>
    <w:p w14:paraId="7F99C3C4" w14:textId="27D2E6CA" w:rsidR="005963F7" w:rsidRPr="0025084B" w:rsidRDefault="005963F7" w:rsidP="0025084B">
      <w:pPr>
        <w:pStyle w:val="BodyText3"/>
        <w:spacing w:after="0"/>
        <w:jc w:val="center"/>
        <w:rPr>
          <w:rFonts w:ascii="Georgia" w:hAnsi="Georgia"/>
          <w:color w:val="FF0000"/>
          <w:sz w:val="24"/>
          <w:szCs w:val="24"/>
        </w:rPr>
      </w:pPr>
      <w:r>
        <w:rPr>
          <w:rFonts w:ascii="Georgia" w:hAnsi="Georgia"/>
          <w:color w:val="FF0000"/>
          <w:sz w:val="24"/>
          <w:szCs w:val="24"/>
        </w:rPr>
        <w:t>www.occupancysolutions.com</w:t>
      </w:r>
      <w:bookmarkStart w:id="2" w:name="_GoBack"/>
      <w:bookmarkEnd w:id="2"/>
    </w:p>
    <w:p w14:paraId="68A15DBF" w14:textId="77777777" w:rsidR="006A70FC" w:rsidRPr="002B0364" w:rsidRDefault="006A70FC" w:rsidP="006A70FC">
      <w:pPr>
        <w:pStyle w:val="BodyText3"/>
        <w:tabs>
          <w:tab w:val="left" w:pos="1620"/>
        </w:tabs>
        <w:spacing w:after="0"/>
        <w:ind w:firstLine="1620"/>
        <w:rPr>
          <w:rFonts w:ascii="Georgia" w:hAnsi="Georgia"/>
          <w:sz w:val="24"/>
          <w:szCs w:val="24"/>
        </w:rPr>
      </w:pPr>
    </w:p>
    <w:p w14:paraId="11964C6B" w14:textId="77777777" w:rsidR="00462FF2" w:rsidRPr="002B0364" w:rsidRDefault="00462FF2" w:rsidP="006A70FC">
      <w:pPr>
        <w:rPr>
          <w:rFonts w:ascii="Georgia" w:hAnsi="Georgia"/>
        </w:rPr>
      </w:pPr>
    </w:p>
    <w:sectPr w:rsidR="00462FF2" w:rsidRPr="002B0364" w:rsidSect="00462FF2">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B9F43" w14:textId="77777777" w:rsidR="002F2BA7" w:rsidRDefault="002F2BA7" w:rsidP="002B0364">
      <w:r>
        <w:separator/>
      </w:r>
    </w:p>
  </w:endnote>
  <w:endnote w:type="continuationSeparator" w:id="0">
    <w:p w14:paraId="60022A8C" w14:textId="77777777" w:rsidR="002F2BA7" w:rsidRDefault="002F2BA7" w:rsidP="002B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altName w:val="Athelas Bold Italic"/>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9958" w14:textId="77777777" w:rsidR="00062166" w:rsidRDefault="000621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DA4D" w14:textId="77777777" w:rsidR="003D4AEC" w:rsidRDefault="003D4AEC" w:rsidP="003D4AE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B9F4" w14:textId="77777777" w:rsidR="00062166" w:rsidRDefault="00062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86DA2" w14:textId="77777777" w:rsidR="002F2BA7" w:rsidRDefault="002F2BA7" w:rsidP="002B0364">
      <w:r>
        <w:separator/>
      </w:r>
    </w:p>
  </w:footnote>
  <w:footnote w:type="continuationSeparator" w:id="0">
    <w:p w14:paraId="51B1E735" w14:textId="77777777" w:rsidR="002F2BA7" w:rsidRDefault="002F2BA7" w:rsidP="002B0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BBB9" w14:textId="77777777" w:rsidR="00062166" w:rsidRDefault="00062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8B0EC" w14:textId="77777777" w:rsidR="00062166" w:rsidRDefault="00062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3D55" w14:textId="77777777" w:rsidR="00062166" w:rsidRDefault="00062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83A"/>
    <w:multiLevelType w:val="hybridMultilevel"/>
    <w:tmpl w:val="717E8F1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2F766FEA"/>
    <w:multiLevelType w:val="hybridMultilevel"/>
    <w:tmpl w:val="1186BCB0"/>
    <w:lvl w:ilvl="0" w:tplc="04090001">
      <w:start w:val="1"/>
      <w:numFmt w:val="bullet"/>
      <w:lvlText w:val=""/>
      <w:lvlJc w:val="left"/>
      <w:pPr>
        <w:tabs>
          <w:tab w:val="num" w:pos="504"/>
        </w:tabs>
        <w:ind w:left="1224" w:hanging="504"/>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 w15:restartNumberingAfterBreak="0">
    <w:nsid w:val="415D5AF6"/>
    <w:multiLevelType w:val="hybridMultilevel"/>
    <w:tmpl w:val="9ABEFE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ABF0087"/>
    <w:multiLevelType w:val="hybridMultilevel"/>
    <w:tmpl w:val="D638AC4A"/>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4" w15:restartNumberingAfterBreak="0">
    <w:nsid w:val="70CF749C"/>
    <w:multiLevelType w:val="hybridMultilevel"/>
    <w:tmpl w:val="F3A47EF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FF2"/>
    <w:rsid w:val="00062166"/>
    <w:rsid w:val="000D543E"/>
    <w:rsid w:val="001233A6"/>
    <w:rsid w:val="00215D65"/>
    <w:rsid w:val="0025084B"/>
    <w:rsid w:val="002831A9"/>
    <w:rsid w:val="002B0364"/>
    <w:rsid w:val="002F0637"/>
    <w:rsid w:val="002F2BA7"/>
    <w:rsid w:val="00343355"/>
    <w:rsid w:val="003477AC"/>
    <w:rsid w:val="003D4AEC"/>
    <w:rsid w:val="00402E6D"/>
    <w:rsid w:val="00415E9B"/>
    <w:rsid w:val="00431A3C"/>
    <w:rsid w:val="00462FF2"/>
    <w:rsid w:val="00483A33"/>
    <w:rsid w:val="00483E0F"/>
    <w:rsid w:val="00570D97"/>
    <w:rsid w:val="005963F7"/>
    <w:rsid w:val="0060587F"/>
    <w:rsid w:val="006A70FC"/>
    <w:rsid w:val="007863C2"/>
    <w:rsid w:val="007F5C1D"/>
    <w:rsid w:val="00AE6393"/>
    <w:rsid w:val="00B32A57"/>
    <w:rsid w:val="00BB0255"/>
    <w:rsid w:val="00DB52D7"/>
    <w:rsid w:val="00E27AEA"/>
    <w:rsid w:val="00EB3FB7"/>
    <w:rsid w:val="00F73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01A4D6"/>
  <w15:docId w15:val="{5AC304C1-FD56-4F01-9760-EA4E3B77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FF2"/>
    <w:rPr>
      <w:sz w:val="24"/>
      <w:szCs w:val="24"/>
    </w:rPr>
  </w:style>
  <w:style w:type="paragraph" w:styleId="Heading2">
    <w:name w:val="heading 2"/>
    <w:basedOn w:val="Normal"/>
    <w:next w:val="Normal"/>
    <w:qFormat/>
    <w:rsid w:val="00462FF2"/>
    <w:pPr>
      <w:keepNext/>
      <w:jc w:val="center"/>
      <w:outlineLvl w:val="1"/>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2FF2"/>
    <w:pPr>
      <w:spacing w:after="240"/>
      <w:jc w:val="both"/>
    </w:pPr>
    <w:rPr>
      <w:rFonts w:ascii="Garamond" w:hAnsi="Garamond"/>
      <w:spacing w:val="-5"/>
      <w:szCs w:val="20"/>
    </w:rPr>
  </w:style>
  <w:style w:type="paragraph" w:customStyle="1" w:styleId="ChapterLabel">
    <w:name w:val="Chapter Label"/>
    <w:basedOn w:val="Normal"/>
    <w:next w:val="BodyText"/>
    <w:rsid w:val="00462FF2"/>
    <w:pPr>
      <w:keepNext/>
      <w:pBdr>
        <w:bottom w:val="single" w:sz="6" w:space="3" w:color="auto"/>
      </w:pBdr>
      <w:spacing w:after="240"/>
    </w:pPr>
    <w:rPr>
      <w:rFonts w:ascii="Arial Black" w:hAnsi="Arial Black"/>
      <w:caps/>
      <w:spacing w:val="70"/>
      <w:kern w:val="28"/>
      <w:sz w:val="28"/>
      <w:szCs w:val="20"/>
    </w:rPr>
  </w:style>
  <w:style w:type="paragraph" w:styleId="BodyText2">
    <w:name w:val="Body Text 2"/>
    <w:basedOn w:val="Normal"/>
    <w:rsid w:val="00462FF2"/>
    <w:pPr>
      <w:tabs>
        <w:tab w:val="left" w:pos="1440"/>
      </w:tabs>
      <w:overflowPunct w:val="0"/>
      <w:autoSpaceDE w:val="0"/>
      <w:autoSpaceDN w:val="0"/>
      <w:adjustRightInd w:val="0"/>
      <w:ind w:left="1440" w:hanging="450"/>
      <w:textAlignment w:val="baseline"/>
    </w:pPr>
    <w:rPr>
      <w:rFonts w:ascii="NewCenturySchlbk" w:hAnsi="NewCenturySchlbk"/>
      <w:sz w:val="22"/>
      <w:szCs w:val="20"/>
    </w:rPr>
  </w:style>
  <w:style w:type="paragraph" w:styleId="BodyText3">
    <w:name w:val="Body Text 3"/>
    <w:basedOn w:val="Normal"/>
    <w:link w:val="BodyText3Char"/>
    <w:rsid w:val="00462FF2"/>
    <w:pPr>
      <w:spacing w:after="120"/>
    </w:pPr>
    <w:rPr>
      <w:sz w:val="16"/>
      <w:szCs w:val="16"/>
    </w:rPr>
  </w:style>
  <w:style w:type="character" w:customStyle="1" w:styleId="BodyText3Char">
    <w:name w:val="Body Text 3 Char"/>
    <w:basedOn w:val="DefaultParagraphFont"/>
    <w:link w:val="BodyText3"/>
    <w:rsid w:val="00462FF2"/>
    <w:rPr>
      <w:sz w:val="16"/>
      <w:szCs w:val="16"/>
      <w:lang w:val="en-US" w:eastAsia="en-US" w:bidi="ar-SA"/>
    </w:rPr>
  </w:style>
  <w:style w:type="paragraph" w:customStyle="1" w:styleId="ShadowBox1">
    <w:name w:val="Shadow Box 1"/>
    <w:basedOn w:val="Normal"/>
    <w:next w:val="Normal"/>
    <w:rsid w:val="00462FF2"/>
    <w:pPr>
      <w:widowControl w:val="0"/>
      <w:pBdr>
        <w:top w:val="single" w:sz="6" w:space="10" w:color="auto" w:shadow="1"/>
        <w:left w:val="single" w:sz="6" w:space="6" w:color="auto" w:shadow="1"/>
        <w:bottom w:val="single" w:sz="6" w:space="10" w:color="auto" w:shadow="1"/>
        <w:right w:val="single" w:sz="6" w:space="6" w:color="auto" w:shadow="1"/>
      </w:pBdr>
      <w:shd w:val="pct10" w:color="auto" w:fill="FFFFFF"/>
      <w:spacing w:before="480" w:after="480"/>
      <w:ind w:left="360" w:right="360"/>
      <w:jc w:val="center"/>
    </w:pPr>
    <w:rPr>
      <w:rFonts w:ascii="Albertus Medium" w:hAnsi="Albertus Medium"/>
      <w:b/>
      <w:szCs w:val="20"/>
    </w:rPr>
  </w:style>
  <w:style w:type="paragraph" w:customStyle="1" w:styleId="Bullet2">
    <w:name w:val="Bullet 2"/>
    <w:basedOn w:val="Normal"/>
    <w:rsid w:val="00462FF2"/>
    <w:pPr>
      <w:widowControl w:val="0"/>
      <w:tabs>
        <w:tab w:val="left" w:pos="0"/>
        <w:tab w:val="left" w:pos="1008"/>
      </w:tabs>
      <w:spacing w:after="240"/>
      <w:ind w:left="1008" w:hanging="504"/>
      <w:jc w:val="both"/>
    </w:pPr>
    <w:rPr>
      <w:rFonts w:ascii="CG Times" w:hAnsi="CG Times"/>
      <w:szCs w:val="20"/>
    </w:rPr>
  </w:style>
  <w:style w:type="paragraph" w:customStyle="1" w:styleId="TopicBottom">
    <w:name w:val="Topic Bottom"/>
    <w:basedOn w:val="Normal"/>
    <w:rsid w:val="006A70FC"/>
    <w:pPr>
      <w:widowControl w:val="0"/>
      <w:pBdr>
        <w:bottom w:val="single" w:sz="24" w:space="3" w:color="auto"/>
      </w:pBdr>
      <w:spacing w:after="120"/>
      <w:jc w:val="right"/>
    </w:pPr>
    <w:rPr>
      <w:rFonts w:ascii="CG Times Bold" w:hAnsi="CG Times Bold"/>
      <w:b/>
      <w:sz w:val="28"/>
      <w:szCs w:val="20"/>
    </w:rPr>
  </w:style>
  <w:style w:type="paragraph" w:styleId="Header">
    <w:name w:val="header"/>
    <w:basedOn w:val="Normal"/>
    <w:link w:val="HeaderChar"/>
    <w:uiPriority w:val="99"/>
    <w:rsid w:val="002B0364"/>
    <w:pPr>
      <w:tabs>
        <w:tab w:val="center" w:pos="4680"/>
        <w:tab w:val="right" w:pos="9360"/>
      </w:tabs>
    </w:pPr>
  </w:style>
  <w:style w:type="character" w:customStyle="1" w:styleId="HeaderChar">
    <w:name w:val="Header Char"/>
    <w:basedOn w:val="DefaultParagraphFont"/>
    <w:link w:val="Header"/>
    <w:uiPriority w:val="99"/>
    <w:rsid w:val="002B0364"/>
    <w:rPr>
      <w:sz w:val="24"/>
      <w:szCs w:val="24"/>
    </w:rPr>
  </w:style>
  <w:style w:type="paragraph" w:styleId="Footer">
    <w:name w:val="footer"/>
    <w:basedOn w:val="Normal"/>
    <w:link w:val="FooterChar"/>
    <w:uiPriority w:val="99"/>
    <w:rsid w:val="002B0364"/>
    <w:pPr>
      <w:tabs>
        <w:tab w:val="center" w:pos="4680"/>
        <w:tab w:val="right" w:pos="9360"/>
      </w:tabs>
    </w:pPr>
  </w:style>
  <w:style w:type="character" w:customStyle="1" w:styleId="FooterChar">
    <w:name w:val="Footer Char"/>
    <w:basedOn w:val="DefaultParagraphFont"/>
    <w:link w:val="Footer"/>
    <w:uiPriority w:val="99"/>
    <w:rsid w:val="002B0364"/>
    <w:rPr>
      <w:sz w:val="24"/>
      <w:szCs w:val="24"/>
    </w:rPr>
  </w:style>
  <w:style w:type="paragraph" w:styleId="BalloonText">
    <w:name w:val="Balloon Text"/>
    <w:basedOn w:val="Normal"/>
    <w:link w:val="BalloonTextChar"/>
    <w:rsid w:val="002B0364"/>
    <w:rPr>
      <w:rFonts w:ascii="Tahoma" w:hAnsi="Tahoma" w:cs="Tahoma"/>
      <w:sz w:val="16"/>
      <w:szCs w:val="16"/>
    </w:rPr>
  </w:style>
  <w:style w:type="character" w:customStyle="1" w:styleId="BalloonTextChar">
    <w:name w:val="Balloon Text Char"/>
    <w:basedOn w:val="DefaultParagraphFont"/>
    <w:link w:val="BalloonText"/>
    <w:rsid w:val="002B0364"/>
    <w:rPr>
      <w:rFonts w:ascii="Tahoma" w:hAnsi="Tahoma" w:cs="Tahoma"/>
      <w:sz w:val="16"/>
      <w:szCs w:val="16"/>
    </w:rPr>
  </w:style>
  <w:style w:type="paragraph" w:customStyle="1" w:styleId="2C96251DF7254AB9B7587D59CAF4CF7A">
    <w:name w:val="2C96251DF7254AB9B7587D59CAF4CF7A"/>
    <w:rsid w:val="002B0364"/>
    <w:pPr>
      <w:spacing w:after="200" w:line="276"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840</Words>
  <Characters>4791</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Dress Code &amp; Professional Image</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Dress Code &amp; Professional Image</dc:title>
  <dc:creator>humanresources</dc:creator>
  <cp:lastModifiedBy>Anita Collum</cp:lastModifiedBy>
  <cp:revision>4</cp:revision>
  <cp:lastPrinted>2011-02-10T20:10:00Z</cp:lastPrinted>
  <dcterms:created xsi:type="dcterms:W3CDTF">2019-08-08T18:46:00Z</dcterms:created>
  <dcterms:modified xsi:type="dcterms:W3CDTF">2019-08-08T18:58:00Z</dcterms:modified>
</cp:coreProperties>
</file>